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33" w:rsidRDefault="00604E43">
      <w:pPr>
        <w:ind w:right="-15"/>
      </w:pPr>
      <w:r>
        <w:t>Утверждён на заседании районного методического совета</w:t>
      </w:r>
    </w:p>
    <w:p w:rsidR="00960033" w:rsidRDefault="00604E43">
      <w:pPr>
        <w:spacing w:after="611" w:line="259" w:lineRule="auto"/>
        <w:ind w:left="2792" w:firstLine="0"/>
        <w:jc w:val="center"/>
      </w:pPr>
      <w:r>
        <w:t>10.10.2019 г.</w:t>
      </w:r>
    </w:p>
    <w:p w:rsidR="00960033" w:rsidRDefault="00604E43">
      <w:pPr>
        <w:ind w:left="-15" w:right="-15" w:firstLine="3194"/>
      </w:pPr>
      <w:r>
        <w:t xml:space="preserve">План мероприятий по информированию педагогической общественности образовательных организаций </w:t>
      </w:r>
      <w:r w:rsidR="00517719">
        <w:t>Новоалексанровского</w:t>
      </w:r>
      <w:bookmarkStart w:id="0" w:name="_GoBack"/>
      <w:bookmarkEnd w:id="0"/>
      <w:r>
        <w:t xml:space="preserve"> городского округа Ставропольского края, задачах и требованиях к профессион</w:t>
      </w:r>
      <w:r w:rsidR="00517719">
        <w:t xml:space="preserve">альной компетентности </w:t>
      </w:r>
      <w:proofErr w:type="spellStart"/>
      <w:r w:rsidR="00517719">
        <w:t>педработник</w:t>
      </w:r>
      <w:r>
        <w:t>ов</w:t>
      </w:r>
      <w:proofErr w:type="spellEnd"/>
      <w:r>
        <w:t xml:space="preserve"> на 2019-2021 гг.</w:t>
      </w:r>
      <w:r w:rsidR="00517719">
        <w:br/>
      </w:r>
    </w:p>
    <w:tbl>
      <w:tblPr>
        <w:tblStyle w:val="TableGrid"/>
        <w:tblW w:w="9576" w:type="dxa"/>
        <w:tblInd w:w="-147" w:type="dxa"/>
        <w:tblCellMar>
          <w:top w:w="0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257"/>
        <w:gridCol w:w="2083"/>
        <w:gridCol w:w="2387"/>
      </w:tblGrid>
      <w:tr w:rsidR="00960033" w:rsidTr="00517719">
        <w:trPr>
          <w:trHeight w:val="338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72" w:firstLine="0"/>
            </w:pPr>
            <w:r>
              <w:t xml:space="preserve">№п/п 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72" w:firstLine="0"/>
              <w:jc w:val="left"/>
            </w:pPr>
            <w:r>
              <w:t>Мер</w:t>
            </w:r>
            <w:r w:rsidR="00604E43">
              <w:t>оприятия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6" w:firstLine="0"/>
              <w:jc w:val="left"/>
            </w:pPr>
            <w:r>
              <w:t>Сроки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033" w:rsidRDefault="00604E43">
            <w:pPr>
              <w:spacing w:after="0" w:line="259" w:lineRule="auto"/>
              <w:ind w:left="79" w:firstLine="0"/>
              <w:jc w:val="left"/>
            </w:pPr>
            <w:r>
              <w:t>Ис</w:t>
            </w:r>
            <w:r>
              <w:t>полнители</w:t>
            </w:r>
          </w:p>
        </w:tc>
      </w:tr>
      <w:tr w:rsidR="00960033" w:rsidTr="00517719">
        <w:trPr>
          <w:trHeight w:val="1604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01" w:firstLine="0"/>
              <w:jc w:val="left"/>
            </w:pPr>
            <w:r>
              <w:rPr>
                <w:sz w:val="30"/>
              </w:rPr>
              <w:t>1.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 w:rsidP="00517719">
            <w:pPr>
              <w:spacing w:after="0" w:line="259" w:lineRule="auto"/>
              <w:ind w:left="72" w:firstLine="0"/>
            </w:pPr>
            <w:r>
              <w:t xml:space="preserve">Разработка и утверждение </w:t>
            </w:r>
            <w:r w:rsidR="00517719">
              <w:t>Плана</w:t>
            </w:r>
            <w:r>
              <w:t xml:space="preserve"> мероприятий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08" w:firstLine="0"/>
              <w:jc w:val="left"/>
            </w:pPr>
            <w:r>
              <w:t>1</w:t>
            </w:r>
            <w:r>
              <w:t>0.10.2019 г.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65" w:right="19" w:firstLine="14"/>
              <w:jc w:val="left"/>
            </w:pPr>
            <w:r>
              <w:t xml:space="preserve">Председатель районного </w:t>
            </w:r>
            <w:proofErr w:type="spellStart"/>
            <w:r>
              <w:t>методсовета</w:t>
            </w:r>
            <w:proofErr w:type="spellEnd"/>
            <w:r>
              <w:t xml:space="preserve">, члены </w:t>
            </w:r>
            <w:proofErr w:type="spellStart"/>
            <w:r>
              <w:t>методсовета</w:t>
            </w:r>
            <w:proofErr w:type="spellEnd"/>
          </w:p>
        </w:tc>
      </w:tr>
      <w:tr w:rsidR="00960033" w:rsidTr="00517719">
        <w:trPr>
          <w:trHeight w:val="2252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65" w:firstLine="0"/>
              <w:jc w:val="left"/>
            </w:pPr>
            <w:r>
              <w:t>2.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25" w:line="242" w:lineRule="auto"/>
              <w:ind w:left="58" w:right="875" w:firstLine="14"/>
            </w:pPr>
            <w:r>
              <w:t>Совещание заместителей руководителей по УВР «Реализация ФГОС</w:t>
            </w:r>
          </w:p>
          <w:p w:rsidR="00960033" w:rsidRDefault="00604E43">
            <w:pPr>
              <w:spacing w:after="0" w:line="259" w:lineRule="auto"/>
              <w:ind w:left="65" w:firstLine="0"/>
              <w:jc w:val="left"/>
            </w:pPr>
            <w:r>
              <w:t>ООО. Основные цели и задачи»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58" w:firstLine="0"/>
              <w:jc w:val="left"/>
            </w:pPr>
            <w:r>
              <w:t>Ноябрь 2019 г.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240" w:line="216" w:lineRule="auto"/>
              <w:ind w:left="65" w:right="501" w:firstLine="0"/>
              <w:jc w:val="left"/>
            </w:pPr>
            <w:r>
              <w:t>МИДЦ</w:t>
            </w:r>
          </w:p>
          <w:p w:rsidR="00960033" w:rsidRDefault="00517719">
            <w:pPr>
              <w:spacing w:after="0" w:line="259" w:lineRule="auto"/>
              <w:ind w:left="50" w:right="98" w:firstLine="14"/>
              <w:jc w:val="left"/>
            </w:pPr>
            <w:r>
              <w:t>Заместители руководителей ОО</w:t>
            </w:r>
          </w:p>
        </w:tc>
      </w:tr>
      <w:tr w:rsidR="00960033" w:rsidTr="00517719">
        <w:trPr>
          <w:trHeight w:val="1302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50" w:firstLine="0"/>
              <w:jc w:val="left"/>
            </w:pPr>
            <w:r>
              <w:t>З.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43" w:right="724" w:firstLine="14"/>
            </w:pPr>
            <w:r>
              <w:t xml:space="preserve">Организация проведения апробации модели оценки компетенций педагогов по </w:t>
            </w:r>
            <w:r w:rsidR="00517719">
              <w:t>пр</w:t>
            </w:r>
            <w:r>
              <w:t>едметам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43" w:firstLine="0"/>
            </w:pPr>
            <w:r>
              <w:t>Ноябрь, декабрь 2019 г.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960033">
            <w:pPr>
              <w:spacing w:after="160" w:line="259" w:lineRule="auto"/>
              <w:ind w:left="0" w:firstLine="0"/>
              <w:jc w:val="left"/>
            </w:pPr>
          </w:p>
        </w:tc>
      </w:tr>
      <w:tr w:rsidR="00960033" w:rsidTr="00517719">
        <w:trPr>
          <w:trHeight w:val="1292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43" w:firstLine="0"/>
              <w:jc w:val="left"/>
            </w:pPr>
            <w:r>
              <w:t>4.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36" w:right="422" w:firstLine="7"/>
            </w:pPr>
            <w:r>
              <w:t>За</w:t>
            </w:r>
            <w:r w:rsidR="00517719">
              <w:t>седания школьных МО «Психолого-</w:t>
            </w:r>
            <w:r>
              <w:t>педагогиче</w:t>
            </w:r>
            <w:r w:rsidR="00517719">
              <w:t>ские требования к квалификации учи</w:t>
            </w:r>
            <w:r>
              <w:t>теля»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36" w:firstLine="0"/>
              <w:jc w:val="left"/>
            </w:pPr>
            <w:r>
              <w:t>Декабрь 2019 г.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36" w:firstLine="0"/>
              <w:jc w:val="left"/>
            </w:pPr>
            <w:r>
              <w:t>Руководители школьных МО</w:t>
            </w:r>
          </w:p>
        </w:tc>
      </w:tr>
      <w:tr w:rsidR="00960033" w:rsidTr="00517719">
        <w:trPr>
          <w:trHeight w:val="2252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36" w:firstLine="0"/>
              <w:jc w:val="left"/>
            </w:pPr>
            <w:r>
              <w:t>5.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4" w:right="983" w:firstLine="22"/>
            </w:pPr>
            <w:r>
              <w:t>Секционные заседания учителей- предметников «Личностные качества и профессиональные компетенции учителя»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4" w:firstLine="0"/>
              <w:jc w:val="left"/>
            </w:pPr>
            <w:r>
              <w:t>Январь 2020 г.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150" w:line="259" w:lineRule="auto"/>
              <w:ind w:left="29" w:firstLine="0"/>
              <w:jc w:val="left"/>
            </w:pPr>
            <w:r>
              <w:t>МИДЦ</w:t>
            </w:r>
          </w:p>
          <w:p w:rsidR="00960033" w:rsidRDefault="00604E43">
            <w:pPr>
              <w:spacing w:after="0" w:line="259" w:lineRule="auto"/>
              <w:ind w:left="7" w:firstLine="7"/>
              <w:jc w:val="left"/>
            </w:pPr>
            <w:r>
              <w:t>руководители районных МО</w:t>
            </w:r>
          </w:p>
        </w:tc>
      </w:tr>
      <w:tr w:rsidR="00960033" w:rsidTr="00517719">
        <w:trPr>
          <w:trHeight w:val="193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22" w:firstLine="0"/>
              <w:jc w:val="left"/>
            </w:pPr>
            <w:r>
              <w:lastRenderedPageBreak/>
              <w:t>6.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15" w:line="238" w:lineRule="auto"/>
              <w:ind w:left="7" w:firstLine="14"/>
              <w:jc w:val="left"/>
            </w:pPr>
            <w:r>
              <w:t xml:space="preserve">Семинар для </w:t>
            </w:r>
            <w:r w:rsidR="00517719">
              <w:t>учителей предметников</w:t>
            </w:r>
          </w:p>
          <w:p w:rsidR="00960033" w:rsidRDefault="00604E43">
            <w:pPr>
              <w:spacing w:after="0" w:line="259" w:lineRule="auto"/>
              <w:ind w:left="7" w:firstLine="7"/>
            </w:pPr>
            <w:r>
              <w:t xml:space="preserve">«Профессиональная </w:t>
            </w:r>
            <w:proofErr w:type="spellStart"/>
            <w:r>
              <w:t>ИКТкомпетентность</w:t>
            </w:r>
            <w:proofErr w:type="spellEnd"/>
            <w:r>
              <w:t xml:space="preserve"> педагога»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7" w:firstLine="0"/>
              <w:jc w:val="left"/>
            </w:pPr>
            <w:r>
              <w:rPr>
                <w:sz w:val="32"/>
              </w:rPr>
              <w:t>март 2020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 w:rsidP="00517719">
            <w:pPr>
              <w:spacing w:after="0" w:line="259" w:lineRule="auto"/>
              <w:ind w:left="0" w:right="76" w:firstLine="0"/>
              <w:jc w:val="left"/>
            </w:pPr>
            <w:r>
              <w:t>МОУ Гимназия №1</w:t>
            </w:r>
          </w:p>
        </w:tc>
      </w:tr>
    </w:tbl>
    <w:p w:rsidR="00960033" w:rsidRDefault="00960033">
      <w:pPr>
        <w:spacing w:after="0" w:line="259" w:lineRule="auto"/>
        <w:ind w:left="-1684" w:right="10828" w:firstLine="0"/>
        <w:jc w:val="left"/>
      </w:pPr>
    </w:p>
    <w:tbl>
      <w:tblPr>
        <w:tblStyle w:val="TableGrid"/>
        <w:tblW w:w="9576" w:type="dxa"/>
        <w:tblInd w:w="-130" w:type="dxa"/>
        <w:tblCellMar>
          <w:top w:w="0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6"/>
        <w:gridCol w:w="4029"/>
        <w:gridCol w:w="2372"/>
        <w:gridCol w:w="2319"/>
      </w:tblGrid>
      <w:tr w:rsidR="00960033">
        <w:trPr>
          <w:trHeight w:val="1964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12" w:firstLine="0"/>
              <w:jc w:val="left"/>
            </w:pPr>
            <w:r>
              <w:rPr>
                <w:sz w:val="26"/>
              </w:rPr>
              <w:t>7.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1" w:firstLine="14"/>
              <w:jc w:val="left"/>
            </w:pPr>
            <w:r>
              <w:t>Совещание заместителей руководителей по УВР « Методическая работа по совершенствованию профессиональных компетенций педагогов»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1" w:firstLine="0"/>
              <w:jc w:val="left"/>
            </w:pPr>
            <w:r>
              <w:t>Апрель 2020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 w:rsidP="00517719">
            <w:pPr>
              <w:spacing w:after="0" w:line="259" w:lineRule="auto"/>
              <w:ind w:left="36" w:firstLine="0"/>
            </w:pPr>
            <w:r>
              <w:t>МИДЦ</w:t>
            </w:r>
            <w:r w:rsidR="00604E43">
              <w:t xml:space="preserve"> заместители руководителей по УВР</w:t>
            </w:r>
          </w:p>
        </w:tc>
      </w:tr>
      <w:tr w:rsidR="00960033">
        <w:trPr>
          <w:trHeight w:val="967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12" w:firstLine="0"/>
              <w:jc w:val="left"/>
            </w:pPr>
            <w:r>
              <w:t>8.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4" w:right="50" w:firstLine="14"/>
            </w:pPr>
            <w:r>
              <w:t xml:space="preserve">Формирование проекта </w:t>
            </w:r>
            <w:r w:rsidR="00517719">
              <w:t>плана заказа</w:t>
            </w:r>
            <w:r>
              <w:t xml:space="preserve"> на курсовую подготовку на 2020-2021 г.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1" w:firstLine="0"/>
              <w:jc w:val="left"/>
            </w:pPr>
            <w:r>
              <w:t>Май 2020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36" w:firstLine="712"/>
              <w:jc w:val="left"/>
            </w:pPr>
            <w:r>
              <w:t>МИДЦ</w:t>
            </w:r>
          </w:p>
        </w:tc>
      </w:tr>
      <w:tr w:rsidR="00960033">
        <w:trPr>
          <w:trHeight w:val="1626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05" w:firstLine="0"/>
              <w:jc w:val="left"/>
            </w:pPr>
            <w:r>
              <w:t>9.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4" w:right="14" w:firstLine="14"/>
            </w:pPr>
            <w:r>
              <w:t>Семинар педагогов-психологов «Тренды в образовании.</w:t>
            </w:r>
            <w:r w:rsidR="00517719">
              <w:t xml:space="preserve"> </w:t>
            </w:r>
            <w:r>
              <w:t>Современные подходы в обучении и воспитании»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1" w:firstLine="0"/>
              <w:jc w:val="left"/>
            </w:pPr>
            <w:r>
              <w:t>Август 2020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36" w:firstLine="0"/>
              <w:jc w:val="left"/>
            </w:pPr>
            <w:r>
              <w:t>Педагоги-психологи ОО</w:t>
            </w:r>
          </w:p>
        </w:tc>
      </w:tr>
      <w:tr w:rsidR="00960033">
        <w:trPr>
          <w:trHeight w:val="1611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20" w:firstLine="0"/>
              <w:jc w:val="left"/>
            </w:pPr>
            <w:r>
              <w:t>10.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4" w:right="101" w:firstLine="7"/>
            </w:pPr>
            <w:r>
              <w:t>Секционное заседание заместителей руководителей по УВР «Аттестация учителя в 2021 г.»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4" w:firstLine="0"/>
              <w:jc w:val="left"/>
            </w:pPr>
            <w:r>
              <w:t>Август 2020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 w:rsidP="00517719">
            <w:pPr>
              <w:spacing w:after="0" w:line="259" w:lineRule="auto"/>
              <w:ind w:left="22" w:right="14" w:firstLine="0"/>
            </w:pPr>
            <w:r>
              <w:t>МИДЦ</w:t>
            </w:r>
            <w:r w:rsidR="00604E43">
              <w:t xml:space="preserve"> заместители руководителей по УВР</w:t>
            </w:r>
          </w:p>
        </w:tc>
      </w:tr>
      <w:tr w:rsidR="00960033">
        <w:trPr>
          <w:trHeight w:val="976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20" w:firstLine="0"/>
              <w:jc w:val="left"/>
            </w:pPr>
            <w:r>
              <w:t>11.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4" w:firstLine="0"/>
              <w:jc w:val="left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учителей</w:t>
            </w:r>
            <w:r w:rsidR="00517719">
              <w:t xml:space="preserve"> </w:t>
            </w:r>
            <w:r>
              <w:t>предметников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 w:rsidP="00517719">
            <w:pPr>
              <w:spacing w:after="0" w:line="259" w:lineRule="auto"/>
              <w:ind w:left="83" w:right="371" w:hanging="7"/>
            </w:pPr>
            <w:r>
              <w:t xml:space="preserve">Ежегодно, в соответствии с </w:t>
            </w:r>
            <w:r w:rsidR="00517719">
              <w:t>графиком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 w:rsidP="00517719">
            <w:pPr>
              <w:spacing w:after="0" w:line="259" w:lineRule="auto"/>
              <w:ind w:left="22" w:firstLine="14"/>
              <w:jc w:val="left"/>
            </w:pPr>
            <w:r>
              <w:t xml:space="preserve">СКИРО ГК и </w:t>
            </w:r>
            <w:r w:rsidR="00517719">
              <w:t>ПРО</w:t>
            </w:r>
          </w:p>
        </w:tc>
      </w:tr>
      <w:tr w:rsidR="00960033">
        <w:trPr>
          <w:trHeight w:val="2583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12" w:firstLine="0"/>
              <w:jc w:val="left"/>
            </w:pPr>
            <w:r>
              <w:t>12.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5" w:line="239" w:lineRule="auto"/>
              <w:ind w:left="69" w:firstLine="79"/>
              <w:jc w:val="left"/>
            </w:pPr>
            <w:r>
              <w:t>Заседание круглого стола для учителей-предметников</w:t>
            </w:r>
          </w:p>
          <w:p w:rsidR="00960033" w:rsidRDefault="00604E43">
            <w:pPr>
              <w:spacing w:after="0" w:line="259" w:lineRule="auto"/>
              <w:ind w:left="69" w:right="115" w:firstLine="14"/>
            </w:pPr>
            <w:r>
              <w:t>Самообразование учителя. Его роль в развитии профессиональной компетентности учителя»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84" w:firstLine="0"/>
              <w:jc w:val="left"/>
            </w:pPr>
            <w:r>
              <w:t>Октябрь 2021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14" w:firstLine="14"/>
              <w:jc w:val="left"/>
            </w:pPr>
            <w:r>
              <w:t>На базе МОУ Гимназии №1</w:t>
            </w:r>
          </w:p>
        </w:tc>
      </w:tr>
      <w:tr w:rsidR="00960033">
        <w:trPr>
          <w:trHeight w:val="978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105" w:firstLine="0"/>
              <w:jc w:val="left"/>
            </w:pPr>
            <w:r>
              <w:t>13.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 w:rsidP="00517719">
            <w:pPr>
              <w:spacing w:after="0" w:line="259" w:lineRule="auto"/>
              <w:ind w:left="62" w:right="410" w:firstLine="14"/>
            </w:pPr>
            <w:r>
              <w:t xml:space="preserve">Обучающий семинар для участников районного этапа </w:t>
            </w:r>
            <w:r w:rsidR="00517719">
              <w:t>конкурса</w:t>
            </w:r>
            <w:r>
              <w:t xml:space="preserve"> «Учитель года»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69" w:firstLine="0"/>
              <w:jc w:val="left"/>
            </w:pPr>
            <w:r>
              <w:t>Д</w:t>
            </w:r>
            <w:r>
              <w:t>екабрь 2021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14" w:firstLine="0"/>
            </w:pPr>
            <w:r>
              <w:t>МИДЦ</w:t>
            </w:r>
          </w:p>
        </w:tc>
      </w:tr>
      <w:tr w:rsidR="00960033">
        <w:trPr>
          <w:trHeight w:val="655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8" w:firstLine="0"/>
              <w:jc w:val="left"/>
            </w:pPr>
            <w:r>
              <w:t>14.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55" w:firstLine="0"/>
              <w:jc w:val="left"/>
            </w:pPr>
            <w:r>
              <w:t>Пед</w:t>
            </w:r>
            <w:r w:rsidR="00517719">
              <w:t>агогический фестиваль учителей-пр</w:t>
            </w:r>
            <w:r>
              <w:t>едметников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62" w:firstLine="0"/>
              <w:jc w:val="left"/>
            </w:pPr>
            <w:r>
              <w:t>март 2021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7" w:firstLine="0"/>
              <w:jc w:val="left"/>
            </w:pPr>
            <w:r>
              <w:rPr>
                <w:sz w:val="38"/>
              </w:rPr>
              <w:t>МИДЦ</w:t>
            </w:r>
          </w:p>
        </w:tc>
      </w:tr>
      <w:tr w:rsidR="00960033">
        <w:trPr>
          <w:trHeight w:val="1619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1" w:firstLine="0"/>
              <w:jc w:val="left"/>
            </w:pPr>
            <w:r>
              <w:lastRenderedPageBreak/>
              <w:t>15.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55" w:right="468" w:firstLine="14"/>
            </w:pPr>
            <w:r>
              <w:t xml:space="preserve">Совещание заместителей руководителей по УВР «Организационно — управленческая работа с классными </w:t>
            </w:r>
            <w:r w:rsidR="00517719">
              <w:t>р</w:t>
            </w:r>
            <w:r>
              <w:t>уководителями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55" w:firstLine="0"/>
              <w:jc w:val="left"/>
            </w:pPr>
            <w:r>
              <w:t>Апрель 2021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0" w:firstLine="7"/>
              <w:jc w:val="left"/>
            </w:pPr>
            <w:r>
              <w:t>МИДЦ,</w:t>
            </w:r>
            <w:r w:rsidR="00604E43">
              <w:t xml:space="preserve"> заместители руководителей по ВР</w:t>
            </w:r>
          </w:p>
        </w:tc>
      </w:tr>
      <w:tr w:rsidR="00960033">
        <w:trPr>
          <w:trHeight w:val="978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91" w:firstLine="0"/>
              <w:jc w:val="left"/>
            </w:pPr>
            <w:r>
              <w:t>16.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55" w:firstLine="7"/>
            </w:pPr>
            <w:r>
              <w:t>Формирование плана-заказа на курсовую подготовку на 2022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604E43">
            <w:pPr>
              <w:spacing w:after="0" w:line="259" w:lineRule="auto"/>
              <w:ind w:left="48" w:firstLine="0"/>
              <w:jc w:val="left"/>
            </w:pPr>
            <w:r>
              <w:t>Май 2021 г.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033" w:rsidRDefault="00517719">
            <w:pPr>
              <w:spacing w:after="0" w:line="259" w:lineRule="auto"/>
              <w:ind w:left="0" w:firstLine="0"/>
            </w:pPr>
            <w:r>
              <w:t>МИДЦ</w:t>
            </w:r>
          </w:p>
        </w:tc>
      </w:tr>
    </w:tbl>
    <w:p w:rsidR="00960033" w:rsidRDefault="00960033">
      <w:pPr>
        <w:spacing w:after="0" w:line="259" w:lineRule="auto"/>
        <w:ind w:left="-1684" w:right="10828" w:firstLine="0"/>
        <w:jc w:val="left"/>
      </w:pPr>
    </w:p>
    <w:p w:rsidR="00604E43" w:rsidRDefault="00604E43"/>
    <w:sectPr w:rsidR="00604E43">
      <w:pgSz w:w="11900" w:h="16820"/>
      <w:pgMar w:top="1086" w:right="1072" w:bottom="1183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3"/>
    <w:rsid w:val="00517719"/>
    <w:rsid w:val="00604E43"/>
    <w:rsid w:val="009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C2C4"/>
  <w15:docId w15:val="{5EE285D0-87DA-413D-8FBB-5D07262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5" w:lineRule="auto"/>
      <w:ind w:left="5198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Методист</cp:lastModifiedBy>
  <cp:revision>2</cp:revision>
  <dcterms:created xsi:type="dcterms:W3CDTF">2022-08-25T12:22:00Z</dcterms:created>
  <dcterms:modified xsi:type="dcterms:W3CDTF">2022-08-25T12:22:00Z</dcterms:modified>
</cp:coreProperties>
</file>