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Ind w:w="284" w:type="dxa"/>
        <w:tblLook w:val="01E0" w:firstRow="1" w:lastRow="1" w:firstColumn="1" w:lastColumn="1" w:noHBand="0" w:noVBand="0"/>
      </w:tblPr>
      <w:tblGrid>
        <w:gridCol w:w="4673"/>
        <w:gridCol w:w="4961"/>
      </w:tblGrid>
      <w:tr w:rsidR="001000E7" w:rsidTr="001000E7">
        <w:tc>
          <w:tcPr>
            <w:tcW w:w="4673" w:type="dxa"/>
            <w:shd w:val="clear" w:color="auto" w:fill="auto"/>
          </w:tcPr>
          <w:p w:rsidR="001000E7" w:rsidRPr="002E0A65" w:rsidRDefault="001000E7" w:rsidP="007C2F72">
            <w:pPr>
              <w:rPr>
                <w:sz w:val="28"/>
              </w:rPr>
            </w:pPr>
            <w:r w:rsidRPr="002E0A65">
              <w:rPr>
                <w:sz w:val="28"/>
              </w:rPr>
              <w:t>Согласовано</w:t>
            </w:r>
          </w:p>
          <w:p w:rsidR="001000E7" w:rsidRPr="002E0A65" w:rsidRDefault="001000E7" w:rsidP="001000E7">
            <w:pPr>
              <w:tabs>
                <w:tab w:val="left" w:pos="1180"/>
              </w:tabs>
              <w:ind w:left="459"/>
              <w:rPr>
                <w:sz w:val="28"/>
              </w:rPr>
            </w:pPr>
          </w:p>
          <w:p w:rsidR="001000E7" w:rsidRPr="002E0A65" w:rsidRDefault="001000E7" w:rsidP="007C2F72">
            <w:pPr>
              <w:rPr>
                <w:sz w:val="28"/>
              </w:rPr>
            </w:pPr>
            <w:r w:rsidRPr="002E0A65">
              <w:rPr>
                <w:sz w:val="28"/>
              </w:rPr>
              <w:t xml:space="preserve">Начальник управления образования администрации Новоалександровского </w:t>
            </w:r>
          </w:p>
          <w:p w:rsidR="001000E7" w:rsidRPr="002E0A65" w:rsidRDefault="001000E7" w:rsidP="007C2F72">
            <w:pPr>
              <w:rPr>
                <w:sz w:val="28"/>
              </w:rPr>
            </w:pPr>
            <w:r w:rsidRPr="002E0A65">
              <w:rPr>
                <w:sz w:val="28"/>
              </w:rPr>
              <w:t xml:space="preserve">городского округа </w:t>
            </w:r>
          </w:p>
          <w:p w:rsidR="001000E7" w:rsidRPr="002E0A65" w:rsidRDefault="001000E7" w:rsidP="007C2F72">
            <w:pPr>
              <w:rPr>
                <w:sz w:val="28"/>
              </w:rPr>
            </w:pPr>
          </w:p>
          <w:p w:rsidR="001000E7" w:rsidRPr="002E0A65" w:rsidRDefault="001000E7" w:rsidP="007C2F72">
            <w:pPr>
              <w:rPr>
                <w:sz w:val="28"/>
              </w:rPr>
            </w:pPr>
            <w:r w:rsidRPr="002E0A65">
              <w:rPr>
                <w:sz w:val="28"/>
              </w:rPr>
              <w:t xml:space="preserve">__________Н.Н. </w:t>
            </w:r>
            <w:proofErr w:type="spellStart"/>
            <w:r w:rsidRPr="002E0A65">
              <w:rPr>
                <w:sz w:val="28"/>
              </w:rPr>
              <w:t>Красова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1000E7" w:rsidRPr="002E0A65" w:rsidRDefault="001000E7" w:rsidP="007C2F72">
            <w:pPr>
              <w:rPr>
                <w:sz w:val="28"/>
              </w:rPr>
            </w:pPr>
            <w:r w:rsidRPr="002E0A65">
              <w:rPr>
                <w:sz w:val="28"/>
              </w:rPr>
              <w:t>Утверждаю</w:t>
            </w:r>
          </w:p>
          <w:p w:rsidR="001000E7" w:rsidRPr="002E0A65" w:rsidRDefault="001000E7" w:rsidP="007C2F72">
            <w:pPr>
              <w:rPr>
                <w:sz w:val="28"/>
              </w:rPr>
            </w:pPr>
          </w:p>
          <w:p w:rsidR="001000E7" w:rsidRPr="002E0A65" w:rsidRDefault="001000E7" w:rsidP="007C2F72">
            <w:pPr>
              <w:rPr>
                <w:sz w:val="28"/>
              </w:rPr>
            </w:pPr>
            <w:r w:rsidRPr="002E0A65">
              <w:rPr>
                <w:sz w:val="28"/>
              </w:rPr>
              <w:t>Директор МУДО ДЮЦ,</w:t>
            </w:r>
          </w:p>
          <w:p w:rsidR="001000E7" w:rsidRPr="002E0A65" w:rsidRDefault="001000E7" w:rsidP="007C2F72">
            <w:pPr>
              <w:rPr>
                <w:sz w:val="28"/>
              </w:rPr>
            </w:pPr>
            <w:r w:rsidRPr="002E0A65">
              <w:rPr>
                <w:sz w:val="28"/>
              </w:rPr>
              <w:t xml:space="preserve">начальник </w:t>
            </w:r>
            <w:r w:rsidR="004B639F" w:rsidRPr="002E0A65">
              <w:rPr>
                <w:sz w:val="28"/>
              </w:rPr>
              <w:t>штаба местного</w:t>
            </w:r>
            <w:r w:rsidRPr="002E0A65">
              <w:rPr>
                <w:sz w:val="28"/>
              </w:rPr>
              <w:t xml:space="preserve"> отделения ВВПОД «</w:t>
            </w:r>
            <w:proofErr w:type="spellStart"/>
            <w:r w:rsidRPr="002E0A65">
              <w:rPr>
                <w:sz w:val="28"/>
              </w:rPr>
              <w:t>Юнармия</w:t>
            </w:r>
            <w:proofErr w:type="spellEnd"/>
            <w:r w:rsidRPr="002E0A65">
              <w:rPr>
                <w:sz w:val="28"/>
              </w:rPr>
              <w:t xml:space="preserve">» Новоалександровского </w:t>
            </w:r>
          </w:p>
          <w:p w:rsidR="001000E7" w:rsidRPr="002E0A65" w:rsidRDefault="001000E7" w:rsidP="007C2F72">
            <w:pPr>
              <w:rPr>
                <w:sz w:val="28"/>
              </w:rPr>
            </w:pPr>
            <w:r w:rsidRPr="002E0A65">
              <w:rPr>
                <w:sz w:val="28"/>
              </w:rPr>
              <w:t xml:space="preserve">городского округа </w:t>
            </w:r>
          </w:p>
          <w:p w:rsidR="001000E7" w:rsidRPr="002E0A65" w:rsidRDefault="001000E7" w:rsidP="007C2F72">
            <w:pPr>
              <w:rPr>
                <w:sz w:val="28"/>
              </w:rPr>
            </w:pPr>
            <w:r w:rsidRPr="002E0A65">
              <w:rPr>
                <w:sz w:val="28"/>
              </w:rPr>
              <w:t xml:space="preserve">                           _________Е.С. Лаврова</w:t>
            </w:r>
          </w:p>
        </w:tc>
      </w:tr>
    </w:tbl>
    <w:p w:rsidR="00F45E5C" w:rsidRDefault="00F45E5C" w:rsidP="00F45E5C">
      <w:pPr>
        <w:tabs>
          <w:tab w:val="left" w:pos="1985"/>
        </w:tabs>
        <w:ind w:firstLine="567"/>
        <w:jc w:val="center"/>
        <w:rPr>
          <w:b/>
          <w:bCs/>
          <w:sz w:val="28"/>
          <w:szCs w:val="28"/>
        </w:rPr>
      </w:pPr>
    </w:p>
    <w:p w:rsidR="00F45E5C" w:rsidRDefault="00F45E5C" w:rsidP="001000E7">
      <w:pPr>
        <w:tabs>
          <w:tab w:val="left" w:pos="1985"/>
        </w:tabs>
        <w:rPr>
          <w:b/>
          <w:bCs/>
          <w:sz w:val="28"/>
          <w:szCs w:val="28"/>
        </w:rPr>
      </w:pPr>
      <w:bookmarkStart w:id="0" w:name="_GoBack"/>
      <w:bookmarkEnd w:id="0"/>
    </w:p>
    <w:p w:rsidR="00F45E5C" w:rsidRDefault="00F45E5C">
      <w:pPr>
        <w:tabs>
          <w:tab w:val="left" w:pos="1985"/>
        </w:tabs>
        <w:ind w:firstLine="567"/>
        <w:jc w:val="center"/>
        <w:rPr>
          <w:b/>
          <w:bCs/>
          <w:sz w:val="28"/>
          <w:szCs w:val="28"/>
        </w:rPr>
      </w:pPr>
    </w:p>
    <w:p w:rsidR="00F45E5C" w:rsidRDefault="00F45E5C" w:rsidP="009D4858">
      <w:pPr>
        <w:tabs>
          <w:tab w:val="left" w:pos="1985"/>
        </w:tabs>
        <w:jc w:val="center"/>
        <w:rPr>
          <w:b/>
          <w:bCs/>
          <w:sz w:val="28"/>
          <w:szCs w:val="28"/>
        </w:rPr>
      </w:pPr>
    </w:p>
    <w:p w:rsidR="003D0467" w:rsidRPr="00D25BFB" w:rsidRDefault="00CE40D3" w:rsidP="009D4858">
      <w:pPr>
        <w:tabs>
          <w:tab w:val="left" w:pos="1985"/>
        </w:tabs>
        <w:ind w:firstLine="567"/>
        <w:jc w:val="center"/>
        <w:rPr>
          <w:b/>
          <w:bCs/>
          <w:sz w:val="28"/>
          <w:szCs w:val="28"/>
        </w:rPr>
      </w:pPr>
      <w:r w:rsidRPr="00D25BFB">
        <w:rPr>
          <w:b/>
          <w:bCs/>
          <w:sz w:val="28"/>
          <w:szCs w:val="28"/>
        </w:rPr>
        <w:t>ПОЛОЖЕНИЕ</w:t>
      </w:r>
    </w:p>
    <w:p w:rsidR="003D0467" w:rsidRDefault="001000E7" w:rsidP="009D4858">
      <w:pPr>
        <w:tabs>
          <w:tab w:val="left" w:pos="1985"/>
        </w:tabs>
        <w:ind w:firstLine="567"/>
        <w:jc w:val="center"/>
        <w:rPr>
          <w:b/>
          <w:bCs/>
          <w:sz w:val="28"/>
          <w:szCs w:val="28"/>
        </w:rPr>
      </w:pPr>
      <w:r w:rsidRPr="00D25BF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муниципальном этапе</w:t>
      </w:r>
      <w:r w:rsidR="00CE40D3" w:rsidRPr="00D25BFB">
        <w:rPr>
          <w:b/>
          <w:bCs/>
          <w:sz w:val="28"/>
          <w:szCs w:val="28"/>
        </w:rPr>
        <w:t xml:space="preserve"> </w:t>
      </w:r>
      <w:r w:rsidR="00D25BFB" w:rsidRPr="00D25BFB">
        <w:rPr>
          <w:b/>
          <w:bCs/>
          <w:sz w:val="28"/>
          <w:szCs w:val="28"/>
        </w:rPr>
        <w:t>краево</w:t>
      </w:r>
      <w:r w:rsidR="00A938A4">
        <w:rPr>
          <w:b/>
          <w:bCs/>
          <w:sz w:val="28"/>
          <w:szCs w:val="28"/>
        </w:rPr>
        <w:t>й</w:t>
      </w:r>
      <w:r w:rsidR="00D25BFB" w:rsidRPr="00D25BFB">
        <w:rPr>
          <w:b/>
          <w:bCs/>
          <w:sz w:val="28"/>
          <w:szCs w:val="28"/>
        </w:rPr>
        <w:t xml:space="preserve"> </w:t>
      </w:r>
      <w:r w:rsidR="0056586E">
        <w:rPr>
          <w:b/>
          <w:bCs/>
          <w:sz w:val="28"/>
          <w:szCs w:val="28"/>
        </w:rPr>
        <w:t>акции</w:t>
      </w:r>
    </w:p>
    <w:p w:rsidR="00640D32" w:rsidRDefault="0056586E" w:rsidP="001000E7">
      <w:pPr>
        <w:tabs>
          <w:tab w:val="left" w:pos="1985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000E7">
        <w:rPr>
          <w:b/>
          <w:bCs/>
          <w:sz w:val="28"/>
          <w:szCs w:val="28"/>
        </w:rPr>
        <w:t>75-летию Победы - 75 добрых дел»</w:t>
      </w:r>
    </w:p>
    <w:p w:rsidR="00640D32" w:rsidRDefault="00640D32">
      <w:pPr>
        <w:tabs>
          <w:tab w:val="left" w:pos="1985"/>
        </w:tabs>
        <w:ind w:firstLine="567"/>
        <w:jc w:val="center"/>
        <w:rPr>
          <w:b/>
          <w:bCs/>
          <w:sz w:val="28"/>
          <w:szCs w:val="28"/>
        </w:rPr>
      </w:pPr>
    </w:p>
    <w:p w:rsidR="00640D32" w:rsidRDefault="00640D32">
      <w:pPr>
        <w:tabs>
          <w:tab w:val="left" w:pos="1985"/>
        </w:tabs>
        <w:ind w:firstLine="567"/>
        <w:jc w:val="center"/>
        <w:rPr>
          <w:b/>
          <w:bCs/>
          <w:sz w:val="28"/>
          <w:szCs w:val="28"/>
        </w:rPr>
      </w:pPr>
    </w:p>
    <w:p w:rsidR="00640D32" w:rsidRDefault="00640D32">
      <w:pPr>
        <w:tabs>
          <w:tab w:val="left" w:pos="1985"/>
        </w:tabs>
        <w:ind w:firstLine="567"/>
        <w:jc w:val="center"/>
        <w:rPr>
          <w:b/>
          <w:bCs/>
          <w:sz w:val="28"/>
          <w:szCs w:val="28"/>
        </w:rPr>
      </w:pPr>
    </w:p>
    <w:p w:rsidR="003D0467" w:rsidRDefault="003D0467">
      <w:pPr>
        <w:tabs>
          <w:tab w:val="left" w:pos="1985"/>
        </w:tabs>
        <w:jc w:val="both"/>
        <w:rPr>
          <w:sz w:val="28"/>
          <w:szCs w:val="28"/>
        </w:rPr>
      </w:pPr>
    </w:p>
    <w:p w:rsidR="003D0467" w:rsidRPr="00A73DB6" w:rsidRDefault="00A938A4" w:rsidP="00E13C5F">
      <w:pPr>
        <w:pStyle w:val="af2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A73DB6" w:rsidRPr="00A73DB6" w:rsidRDefault="00A73DB6" w:rsidP="00A73DB6">
      <w:pPr>
        <w:pStyle w:val="af2"/>
        <w:widowControl w:val="0"/>
        <w:autoSpaceDE w:val="0"/>
        <w:autoSpaceDN w:val="0"/>
        <w:adjustRightInd w:val="0"/>
        <w:ind w:left="1467"/>
        <w:jc w:val="center"/>
        <w:rPr>
          <w:b/>
          <w:sz w:val="28"/>
          <w:szCs w:val="28"/>
        </w:rPr>
      </w:pPr>
    </w:p>
    <w:p w:rsidR="0056586E" w:rsidRPr="0056586E" w:rsidRDefault="00494B9D" w:rsidP="0056586E">
      <w:pPr>
        <w:pStyle w:val="af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94B9D">
        <w:rPr>
          <w:sz w:val="28"/>
          <w:szCs w:val="28"/>
        </w:rPr>
        <w:t xml:space="preserve">Настоящее Положение </w:t>
      </w:r>
      <w:r w:rsidR="0056586E">
        <w:rPr>
          <w:sz w:val="28"/>
          <w:szCs w:val="28"/>
        </w:rPr>
        <w:t xml:space="preserve">о </w:t>
      </w:r>
      <w:proofErr w:type="gramStart"/>
      <w:r w:rsidR="0056586E">
        <w:rPr>
          <w:sz w:val="28"/>
          <w:szCs w:val="28"/>
        </w:rPr>
        <w:t xml:space="preserve">проведении </w:t>
      </w:r>
      <w:r w:rsidR="004B639F">
        <w:rPr>
          <w:sz w:val="28"/>
          <w:szCs w:val="28"/>
        </w:rPr>
        <w:t xml:space="preserve"> муниципального</w:t>
      </w:r>
      <w:proofErr w:type="gramEnd"/>
      <w:r w:rsidR="004B639F">
        <w:rPr>
          <w:sz w:val="28"/>
          <w:szCs w:val="28"/>
        </w:rPr>
        <w:t xml:space="preserve"> этапа </w:t>
      </w:r>
      <w:r w:rsidR="0056586E">
        <w:rPr>
          <w:sz w:val="28"/>
          <w:szCs w:val="28"/>
        </w:rPr>
        <w:t>краевой патриотической акции «</w:t>
      </w:r>
      <w:r w:rsidR="0056586E" w:rsidRPr="00726239">
        <w:rPr>
          <w:sz w:val="28"/>
          <w:szCs w:val="28"/>
        </w:rPr>
        <w:t xml:space="preserve">75-летию Победы - 75 добрых дел» </w:t>
      </w:r>
      <w:r w:rsidR="00AE18BA">
        <w:rPr>
          <w:sz w:val="28"/>
          <w:szCs w:val="28"/>
        </w:rPr>
        <w:t xml:space="preserve">(далее –Акция) </w:t>
      </w:r>
      <w:r w:rsidR="0056586E">
        <w:rPr>
          <w:sz w:val="28"/>
          <w:szCs w:val="28"/>
        </w:rPr>
        <w:t>определяет цели и задачи, комплекс мероприятий с участием детей и молодежи, порядок, сроки и условия</w:t>
      </w:r>
      <w:r w:rsidR="0056586E" w:rsidRPr="0056586E">
        <w:rPr>
          <w:sz w:val="28"/>
          <w:szCs w:val="28"/>
        </w:rPr>
        <w:t xml:space="preserve"> их проведения</w:t>
      </w:r>
      <w:r w:rsidR="0056586E">
        <w:rPr>
          <w:sz w:val="28"/>
          <w:szCs w:val="28"/>
        </w:rPr>
        <w:t>.</w:t>
      </w:r>
    </w:p>
    <w:p w:rsidR="0056586E" w:rsidRPr="004B639F" w:rsidRDefault="0056586E" w:rsidP="004B639F">
      <w:pPr>
        <w:pStyle w:val="af2"/>
        <w:numPr>
          <w:ilvl w:val="0"/>
          <w:numId w:val="2"/>
        </w:numPr>
        <w:tabs>
          <w:tab w:val="left" w:pos="993"/>
        </w:tabs>
        <w:ind w:left="0" w:firstLine="709"/>
        <w:jc w:val="center"/>
        <w:rPr>
          <w:b/>
          <w:sz w:val="28"/>
          <w:szCs w:val="28"/>
        </w:rPr>
      </w:pPr>
      <w:r w:rsidRPr="004B639F">
        <w:rPr>
          <w:b/>
          <w:sz w:val="28"/>
          <w:szCs w:val="28"/>
        </w:rPr>
        <w:t>Цель и задачи Акции:</w:t>
      </w:r>
    </w:p>
    <w:p w:rsidR="00AE18BA" w:rsidRDefault="00AE18BA" w:rsidP="000B394C">
      <w:pPr>
        <w:pStyle w:val="af2"/>
        <w:tabs>
          <w:tab w:val="left" w:pos="993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586E" w:rsidRPr="0056586E">
        <w:rPr>
          <w:sz w:val="28"/>
          <w:szCs w:val="28"/>
        </w:rPr>
        <w:t xml:space="preserve">формирование у учащихся и </w:t>
      </w:r>
      <w:r w:rsidR="00CD1641">
        <w:rPr>
          <w:sz w:val="28"/>
          <w:szCs w:val="28"/>
        </w:rPr>
        <w:t>молодежи гражданской активности;</w:t>
      </w:r>
    </w:p>
    <w:p w:rsidR="00AE18BA" w:rsidRDefault="00AE18BA" w:rsidP="000B394C">
      <w:pPr>
        <w:pStyle w:val="af2"/>
        <w:tabs>
          <w:tab w:val="left" w:pos="993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1641">
        <w:rPr>
          <w:sz w:val="28"/>
          <w:szCs w:val="28"/>
        </w:rPr>
        <w:t xml:space="preserve"> воспитание патриотизма;</w:t>
      </w:r>
      <w:r w:rsidR="0056586E" w:rsidRPr="0056586E">
        <w:rPr>
          <w:sz w:val="28"/>
          <w:szCs w:val="28"/>
        </w:rPr>
        <w:t xml:space="preserve"> </w:t>
      </w:r>
    </w:p>
    <w:p w:rsidR="00AE18BA" w:rsidRDefault="00AE18BA" w:rsidP="000B394C">
      <w:pPr>
        <w:pStyle w:val="af2"/>
        <w:tabs>
          <w:tab w:val="left" w:pos="993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586E" w:rsidRPr="0056586E">
        <w:rPr>
          <w:sz w:val="28"/>
          <w:szCs w:val="28"/>
        </w:rPr>
        <w:t xml:space="preserve">привития </w:t>
      </w:r>
      <w:r>
        <w:rPr>
          <w:sz w:val="28"/>
          <w:szCs w:val="28"/>
        </w:rPr>
        <w:t xml:space="preserve">гордости и </w:t>
      </w:r>
      <w:r w:rsidR="0056586E" w:rsidRPr="0056586E">
        <w:rPr>
          <w:sz w:val="28"/>
          <w:szCs w:val="28"/>
        </w:rPr>
        <w:t>любви и сопричастнос</w:t>
      </w:r>
      <w:r w:rsidR="00CD1641">
        <w:rPr>
          <w:sz w:val="28"/>
          <w:szCs w:val="28"/>
        </w:rPr>
        <w:t>ти к судьбе своей малой Родины;</w:t>
      </w:r>
    </w:p>
    <w:p w:rsidR="00AE18BA" w:rsidRDefault="00AE18BA" w:rsidP="000B394C">
      <w:pPr>
        <w:pStyle w:val="af2"/>
        <w:tabs>
          <w:tab w:val="left" w:pos="993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586E" w:rsidRPr="0056586E">
        <w:rPr>
          <w:sz w:val="28"/>
          <w:szCs w:val="28"/>
        </w:rPr>
        <w:t>раскрыт</w:t>
      </w:r>
      <w:r w:rsidR="00CD1641">
        <w:rPr>
          <w:sz w:val="28"/>
          <w:szCs w:val="28"/>
        </w:rPr>
        <w:t>ие творческого потенциала детей;</w:t>
      </w:r>
      <w:r w:rsidR="0056586E" w:rsidRPr="0056586E">
        <w:rPr>
          <w:sz w:val="28"/>
          <w:szCs w:val="28"/>
        </w:rPr>
        <w:t xml:space="preserve"> </w:t>
      </w:r>
    </w:p>
    <w:p w:rsidR="0056586E" w:rsidRDefault="00AE18BA" w:rsidP="000B394C">
      <w:pPr>
        <w:pStyle w:val="af2"/>
        <w:tabs>
          <w:tab w:val="left" w:pos="993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586E" w:rsidRPr="0056586E">
        <w:rPr>
          <w:sz w:val="28"/>
          <w:szCs w:val="28"/>
        </w:rPr>
        <w:t xml:space="preserve">сохранение </w:t>
      </w:r>
      <w:r>
        <w:rPr>
          <w:sz w:val="28"/>
          <w:szCs w:val="28"/>
        </w:rPr>
        <w:t xml:space="preserve">памяти о народном подвиге и поддержка </w:t>
      </w:r>
      <w:r w:rsidR="0056586E" w:rsidRPr="0056586E">
        <w:rPr>
          <w:sz w:val="28"/>
          <w:szCs w:val="28"/>
        </w:rPr>
        <w:t>традиций среди учащихся, основанных на добре, милосердии, вза</w:t>
      </w:r>
      <w:r>
        <w:rPr>
          <w:sz w:val="28"/>
          <w:szCs w:val="28"/>
        </w:rPr>
        <w:t>имопомощи</w:t>
      </w:r>
      <w:r w:rsidR="00CD1641">
        <w:rPr>
          <w:sz w:val="28"/>
          <w:szCs w:val="28"/>
        </w:rPr>
        <w:t>;</w:t>
      </w:r>
    </w:p>
    <w:p w:rsidR="00AE18BA" w:rsidRDefault="00AE18BA" w:rsidP="000B394C">
      <w:pPr>
        <w:pStyle w:val="af2"/>
        <w:tabs>
          <w:tab w:val="left" w:pos="993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жителей, общественных организаций, государственных и муниципальных структур районов и городов к подготовке, совместному проведению патриотических памятно-мемориальных мероприятий, посвященных 75-летию Победы в Великой От</w:t>
      </w:r>
      <w:r w:rsidR="00445E92">
        <w:rPr>
          <w:sz w:val="28"/>
          <w:szCs w:val="28"/>
        </w:rPr>
        <w:t>ечественной войне 1941-1945 гг.;</w:t>
      </w:r>
    </w:p>
    <w:p w:rsidR="00445E92" w:rsidRPr="00445E92" w:rsidRDefault="00445E92" w:rsidP="000B394C">
      <w:pPr>
        <w:pStyle w:val="af2"/>
        <w:tabs>
          <w:tab w:val="left" w:pos="993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5E92">
        <w:t xml:space="preserve"> </w:t>
      </w:r>
      <w:r w:rsidRPr="00445E92">
        <w:rPr>
          <w:sz w:val="28"/>
          <w:szCs w:val="28"/>
        </w:rPr>
        <w:t>пропаганда исторической значимости фактов и событий о Великой Отечественной войне;</w:t>
      </w:r>
    </w:p>
    <w:p w:rsidR="00445E92" w:rsidRDefault="00445E92" w:rsidP="000B394C">
      <w:pPr>
        <w:pStyle w:val="af2"/>
        <w:tabs>
          <w:tab w:val="left" w:pos="993"/>
        </w:tabs>
        <w:ind w:left="709" w:firstLine="709"/>
        <w:jc w:val="both"/>
        <w:rPr>
          <w:sz w:val="28"/>
          <w:szCs w:val="28"/>
        </w:rPr>
      </w:pPr>
      <w:r w:rsidRPr="00445E92">
        <w:rPr>
          <w:sz w:val="28"/>
          <w:szCs w:val="28"/>
        </w:rPr>
        <w:t>- поддержка и поощрение деятельности обучающихся по совершению социально значимых поступков.</w:t>
      </w:r>
    </w:p>
    <w:p w:rsidR="00AE18BA" w:rsidRDefault="00AE18BA" w:rsidP="0056586E">
      <w:pPr>
        <w:pStyle w:val="af2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4B639F" w:rsidRDefault="004B639F" w:rsidP="0056586E">
      <w:pPr>
        <w:pStyle w:val="af2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4B639F" w:rsidRDefault="004B639F" w:rsidP="0056586E">
      <w:pPr>
        <w:pStyle w:val="af2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4B639F" w:rsidRDefault="004B639F" w:rsidP="0056586E">
      <w:pPr>
        <w:pStyle w:val="af2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4B639F" w:rsidRDefault="004B639F" w:rsidP="0056586E">
      <w:pPr>
        <w:pStyle w:val="af2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494B9D" w:rsidRPr="004B639F" w:rsidRDefault="00494B9D" w:rsidP="004B639F">
      <w:pPr>
        <w:pStyle w:val="af2"/>
        <w:numPr>
          <w:ilvl w:val="0"/>
          <w:numId w:val="2"/>
        </w:numPr>
        <w:tabs>
          <w:tab w:val="left" w:pos="993"/>
        </w:tabs>
        <w:ind w:left="0" w:firstLine="709"/>
        <w:jc w:val="center"/>
        <w:rPr>
          <w:b/>
          <w:sz w:val="28"/>
          <w:szCs w:val="28"/>
        </w:rPr>
      </w:pPr>
      <w:r w:rsidRPr="004B639F">
        <w:rPr>
          <w:b/>
          <w:sz w:val="28"/>
          <w:szCs w:val="28"/>
        </w:rPr>
        <w:t xml:space="preserve">Организаторами </w:t>
      </w:r>
      <w:r w:rsidR="00AE18BA" w:rsidRPr="004B639F">
        <w:rPr>
          <w:b/>
          <w:sz w:val="28"/>
          <w:szCs w:val="28"/>
        </w:rPr>
        <w:t xml:space="preserve">Акции </w:t>
      </w:r>
      <w:r w:rsidRPr="004B639F">
        <w:rPr>
          <w:b/>
          <w:sz w:val="28"/>
          <w:szCs w:val="28"/>
        </w:rPr>
        <w:t>являются:</w:t>
      </w:r>
    </w:p>
    <w:p w:rsidR="004B639F" w:rsidRPr="004B639F" w:rsidRDefault="004B639F" w:rsidP="004B639F">
      <w:pPr>
        <w:pStyle w:val="af2"/>
        <w:tabs>
          <w:tab w:val="left" w:pos="993"/>
        </w:tabs>
        <w:ind w:left="709"/>
        <w:jc w:val="both"/>
        <w:rPr>
          <w:sz w:val="28"/>
        </w:rPr>
      </w:pPr>
      <w:r w:rsidRPr="004B639F">
        <w:rPr>
          <w:sz w:val="32"/>
          <w:szCs w:val="28"/>
        </w:rPr>
        <w:t xml:space="preserve"> </w:t>
      </w:r>
      <w:r w:rsidRPr="004B639F">
        <w:rPr>
          <w:sz w:val="28"/>
        </w:rPr>
        <w:t xml:space="preserve">Управление образования администрации Новоалександровского городского округа,  </w:t>
      </w:r>
    </w:p>
    <w:p w:rsidR="004B639F" w:rsidRPr="004B639F" w:rsidRDefault="004B639F" w:rsidP="004B639F">
      <w:pPr>
        <w:pStyle w:val="af2"/>
        <w:tabs>
          <w:tab w:val="left" w:pos="993"/>
        </w:tabs>
        <w:ind w:left="709"/>
        <w:jc w:val="both"/>
        <w:rPr>
          <w:sz w:val="32"/>
          <w:szCs w:val="28"/>
        </w:rPr>
      </w:pPr>
      <w:r w:rsidRPr="004B639F">
        <w:rPr>
          <w:sz w:val="28"/>
        </w:rPr>
        <w:t>Центр военно-патриотического воспитания «Дом Юнармии» имени Героя Советского Союза Владимирова М.Г(МУДО ДЮЦ)</w:t>
      </w:r>
    </w:p>
    <w:p w:rsidR="00494B9D" w:rsidRPr="00494B9D" w:rsidRDefault="00494B9D" w:rsidP="004B639F">
      <w:pPr>
        <w:pStyle w:val="af2"/>
        <w:tabs>
          <w:tab w:val="left" w:pos="993"/>
        </w:tabs>
        <w:ind w:left="709" w:firstLine="284"/>
        <w:jc w:val="both"/>
        <w:rPr>
          <w:sz w:val="28"/>
          <w:szCs w:val="28"/>
        </w:rPr>
      </w:pPr>
    </w:p>
    <w:p w:rsidR="003D0467" w:rsidRDefault="003D0467">
      <w:pPr>
        <w:tabs>
          <w:tab w:val="left" w:pos="900"/>
          <w:tab w:val="left" w:pos="1260"/>
        </w:tabs>
        <w:jc w:val="both"/>
        <w:rPr>
          <w:sz w:val="28"/>
          <w:szCs w:val="28"/>
        </w:rPr>
      </w:pPr>
    </w:p>
    <w:p w:rsidR="003D0467" w:rsidRPr="006709A3" w:rsidRDefault="00445E92" w:rsidP="00E13C5F">
      <w:pPr>
        <w:pStyle w:val="af2"/>
        <w:numPr>
          <w:ilvl w:val="0"/>
          <w:numId w:val="10"/>
        </w:numPr>
        <w:ind w:left="0" w:firstLine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РУКОВОДСТВО ПРОВЕДЕНИЕМ АКЦИИ</w:t>
      </w:r>
    </w:p>
    <w:p w:rsidR="004B639F" w:rsidRDefault="004B639F" w:rsidP="004B639F">
      <w:pPr>
        <w:jc w:val="both"/>
      </w:pPr>
      <w:r w:rsidRPr="00257626">
        <w:t xml:space="preserve">Общее руководство </w:t>
      </w:r>
      <w:r>
        <w:t>акцией</w:t>
      </w:r>
      <w:r w:rsidRPr="00257626">
        <w:t xml:space="preserve"> </w:t>
      </w:r>
      <w:r>
        <w:t>Центр военно-патриотического воспитания «Дом Юнармии» имени Героя Советского Союза Владимирова М.Г(МУДО ДЮЦ)</w:t>
      </w:r>
    </w:p>
    <w:p w:rsidR="00A73DB6" w:rsidRPr="00BA67E7" w:rsidRDefault="00A73DB6">
      <w:pPr>
        <w:ind w:firstLine="708"/>
        <w:jc w:val="both"/>
        <w:rPr>
          <w:b/>
          <w:sz w:val="22"/>
          <w:szCs w:val="28"/>
        </w:rPr>
      </w:pPr>
    </w:p>
    <w:p w:rsidR="00102D88" w:rsidRDefault="00102D88" w:rsidP="00445E92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3D0467" w:rsidRPr="006709A3" w:rsidRDefault="00102D88" w:rsidP="00E13C5F">
      <w:pPr>
        <w:pStyle w:val="af2"/>
        <w:numPr>
          <w:ilvl w:val="0"/>
          <w:numId w:val="10"/>
        </w:numPr>
        <w:ind w:left="0" w:firstLine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УЧАСТНИКИ АКЦИИ</w:t>
      </w:r>
    </w:p>
    <w:p w:rsidR="00A73DB6" w:rsidRPr="00BA67E7" w:rsidRDefault="00A73DB6">
      <w:pPr>
        <w:ind w:left="360"/>
        <w:rPr>
          <w:sz w:val="22"/>
          <w:szCs w:val="28"/>
        </w:rPr>
      </w:pPr>
    </w:p>
    <w:p w:rsidR="00102D88" w:rsidRDefault="00CE40D3">
      <w:pPr>
        <w:tabs>
          <w:tab w:val="left" w:pos="720"/>
          <w:tab w:val="left" w:pos="18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2D8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45E92">
        <w:rPr>
          <w:sz w:val="28"/>
          <w:szCs w:val="28"/>
        </w:rPr>
        <w:t xml:space="preserve">Акции </w:t>
      </w:r>
      <w:r w:rsidR="00102D88">
        <w:rPr>
          <w:sz w:val="28"/>
          <w:szCs w:val="28"/>
        </w:rPr>
        <w:t xml:space="preserve">принимают участие </w:t>
      </w:r>
      <w:r w:rsidR="004B639F" w:rsidRPr="004B639F">
        <w:rPr>
          <w:b/>
          <w:sz w:val="28"/>
          <w:szCs w:val="28"/>
        </w:rPr>
        <w:t xml:space="preserve">ЮНАРМЕЙСКИЕ </w:t>
      </w:r>
      <w:proofErr w:type="gramStart"/>
      <w:r w:rsidR="004B639F" w:rsidRPr="004B639F">
        <w:rPr>
          <w:b/>
          <w:sz w:val="28"/>
          <w:szCs w:val="28"/>
        </w:rPr>
        <w:t>ОТРЯДЫ</w:t>
      </w:r>
      <w:r w:rsidR="004B639F">
        <w:rPr>
          <w:b/>
          <w:sz w:val="28"/>
          <w:szCs w:val="28"/>
        </w:rPr>
        <w:t xml:space="preserve">, </w:t>
      </w:r>
      <w:r w:rsidR="004B639F">
        <w:rPr>
          <w:sz w:val="28"/>
          <w:szCs w:val="28"/>
        </w:rPr>
        <w:t xml:space="preserve"> </w:t>
      </w:r>
      <w:r w:rsidR="00102D88">
        <w:rPr>
          <w:sz w:val="28"/>
          <w:szCs w:val="28"/>
        </w:rPr>
        <w:t>школьники</w:t>
      </w:r>
      <w:proofErr w:type="gramEnd"/>
      <w:r w:rsidR="00102D88">
        <w:rPr>
          <w:sz w:val="28"/>
          <w:szCs w:val="28"/>
        </w:rPr>
        <w:t xml:space="preserve"> (5-11 класс), детские и молодежные общественные организации, команды волонтеров и добровольцы, патриотические клубы, поисковые отряды, </w:t>
      </w:r>
      <w:r w:rsidR="004B639F">
        <w:rPr>
          <w:sz w:val="28"/>
          <w:szCs w:val="28"/>
        </w:rPr>
        <w:t>,</w:t>
      </w:r>
      <w:r w:rsidR="00102D88">
        <w:rPr>
          <w:sz w:val="28"/>
          <w:szCs w:val="28"/>
        </w:rPr>
        <w:t xml:space="preserve"> граждане, педагоги, родители</w:t>
      </w:r>
      <w:r w:rsidR="0023644C">
        <w:rPr>
          <w:sz w:val="28"/>
          <w:szCs w:val="28"/>
        </w:rPr>
        <w:t>, детские общественные Советы.</w:t>
      </w:r>
    </w:p>
    <w:p w:rsidR="00B23D34" w:rsidRDefault="00B23D34">
      <w:pPr>
        <w:tabs>
          <w:tab w:val="left" w:pos="720"/>
          <w:tab w:val="left" w:pos="18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отряд составляет план мероприятий по реализации акции включая в него </w:t>
      </w:r>
      <w:r w:rsidRPr="00B23D34">
        <w:rPr>
          <w:b/>
          <w:sz w:val="28"/>
          <w:szCs w:val="28"/>
          <w:u w:val="single"/>
        </w:rPr>
        <w:t>каждую</w:t>
      </w:r>
      <w:r>
        <w:rPr>
          <w:sz w:val="28"/>
          <w:szCs w:val="28"/>
        </w:rPr>
        <w:t xml:space="preserve"> указанную ниже форму работы (обязательно включить проведение </w:t>
      </w:r>
      <w:proofErr w:type="gramStart"/>
      <w:r>
        <w:rPr>
          <w:sz w:val="28"/>
          <w:szCs w:val="28"/>
        </w:rPr>
        <w:t>районных акций</w:t>
      </w:r>
      <w:proofErr w:type="gramEnd"/>
      <w:r>
        <w:rPr>
          <w:sz w:val="28"/>
          <w:szCs w:val="28"/>
        </w:rPr>
        <w:t xml:space="preserve"> направленных ранее)</w:t>
      </w:r>
    </w:p>
    <w:p w:rsidR="00EE17C2" w:rsidRPr="00BA67E7" w:rsidRDefault="00EE17C2">
      <w:pPr>
        <w:tabs>
          <w:tab w:val="left" w:pos="720"/>
          <w:tab w:val="left" w:pos="1800"/>
        </w:tabs>
        <w:ind w:firstLine="567"/>
        <w:jc w:val="both"/>
        <w:rPr>
          <w:sz w:val="20"/>
          <w:szCs w:val="28"/>
        </w:rPr>
      </w:pPr>
    </w:p>
    <w:p w:rsidR="00EE17C2" w:rsidRPr="00C97E03" w:rsidRDefault="00B23D34" w:rsidP="00E13C5F">
      <w:pPr>
        <w:pStyle w:val="af2"/>
        <w:numPr>
          <w:ilvl w:val="0"/>
          <w:numId w:val="10"/>
        </w:numPr>
        <w:tabs>
          <w:tab w:val="left" w:pos="720"/>
          <w:tab w:val="left" w:pos="1800"/>
        </w:tabs>
        <w:ind w:left="0"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ФОРМЫ  ПРОВЕДЕНИЯ</w:t>
      </w:r>
      <w:proofErr w:type="gramEnd"/>
      <w:r w:rsidR="00A938A4">
        <w:rPr>
          <w:b/>
          <w:sz w:val="28"/>
          <w:szCs w:val="28"/>
        </w:rPr>
        <w:tab/>
        <w:t>АКЦИИ</w:t>
      </w:r>
    </w:p>
    <w:p w:rsidR="00EE17C2" w:rsidRDefault="00EE17C2">
      <w:pPr>
        <w:tabs>
          <w:tab w:val="left" w:pos="720"/>
          <w:tab w:val="left" w:pos="1800"/>
        </w:tabs>
        <w:ind w:firstLine="567"/>
        <w:jc w:val="both"/>
        <w:rPr>
          <w:sz w:val="28"/>
          <w:szCs w:val="28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6"/>
        <w:gridCol w:w="3812"/>
        <w:gridCol w:w="5086"/>
      </w:tblGrid>
      <w:tr w:rsidR="00EE17C2" w:rsidTr="0023644C">
        <w:tc>
          <w:tcPr>
            <w:tcW w:w="566" w:type="dxa"/>
          </w:tcPr>
          <w:p w:rsidR="00EE17C2" w:rsidRDefault="00EE17C2" w:rsidP="00EE17C2">
            <w:pPr>
              <w:tabs>
                <w:tab w:val="left" w:pos="720"/>
                <w:tab w:val="left" w:pos="1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:rsidR="00EE17C2" w:rsidRDefault="002F712D" w:rsidP="002F712D">
            <w:pPr>
              <w:ind w:right="-447"/>
              <w:jc w:val="both"/>
              <w:rPr>
                <w:szCs w:val="28"/>
              </w:rPr>
            </w:pPr>
            <w:r>
              <w:t>«</w:t>
            </w:r>
            <w:r w:rsidR="00A3208B">
              <w:t xml:space="preserve">Дорога к обелиску» </w:t>
            </w:r>
          </w:p>
        </w:tc>
        <w:tc>
          <w:tcPr>
            <w:tcW w:w="5086" w:type="dxa"/>
          </w:tcPr>
          <w:p w:rsidR="00A3208B" w:rsidRPr="002F712D" w:rsidRDefault="00A3208B" w:rsidP="00E13C5F">
            <w:pPr>
              <w:pStyle w:val="af2"/>
              <w:numPr>
                <w:ilvl w:val="0"/>
                <w:numId w:val="3"/>
              </w:numPr>
              <w:tabs>
                <w:tab w:val="left" w:pos="319"/>
              </w:tabs>
              <w:ind w:left="36" w:right="34" w:firstLine="0"/>
              <w:rPr>
                <w:szCs w:val="28"/>
              </w:rPr>
            </w:pPr>
            <w:r>
              <w:t xml:space="preserve">организация работы по облагораживанию обелисков, памятников, мест захоронений участников ВОВ: уборка территории вокруг памятников и мест захоронений; </w:t>
            </w:r>
          </w:p>
          <w:p w:rsidR="00A3208B" w:rsidRPr="002F712D" w:rsidRDefault="00A3208B" w:rsidP="00E13C5F">
            <w:pPr>
              <w:pStyle w:val="af2"/>
              <w:numPr>
                <w:ilvl w:val="0"/>
                <w:numId w:val="3"/>
              </w:numPr>
              <w:tabs>
                <w:tab w:val="left" w:pos="319"/>
              </w:tabs>
              <w:ind w:left="36" w:right="34" w:firstLine="0"/>
              <w:rPr>
                <w:szCs w:val="28"/>
              </w:rPr>
            </w:pPr>
            <w:r>
              <w:t xml:space="preserve">покраска памятников, оградок; </w:t>
            </w:r>
          </w:p>
          <w:p w:rsidR="00A3208B" w:rsidRPr="002F712D" w:rsidRDefault="00A3208B" w:rsidP="00E13C5F">
            <w:pPr>
              <w:pStyle w:val="af2"/>
              <w:numPr>
                <w:ilvl w:val="0"/>
                <w:numId w:val="3"/>
              </w:numPr>
              <w:tabs>
                <w:tab w:val="left" w:pos="319"/>
              </w:tabs>
              <w:ind w:left="36" w:right="34" w:firstLine="0"/>
              <w:rPr>
                <w:szCs w:val="28"/>
              </w:rPr>
            </w:pPr>
            <w:r>
              <w:t xml:space="preserve">посадка цветов; </w:t>
            </w:r>
          </w:p>
          <w:p w:rsidR="00A3208B" w:rsidRPr="002F712D" w:rsidRDefault="00A3208B" w:rsidP="00E13C5F">
            <w:pPr>
              <w:pStyle w:val="af2"/>
              <w:numPr>
                <w:ilvl w:val="0"/>
                <w:numId w:val="3"/>
              </w:numPr>
              <w:tabs>
                <w:tab w:val="left" w:pos="319"/>
              </w:tabs>
              <w:ind w:left="36" w:right="34" w:firstLine="0"/>
              <w:rPr>
                <w:szCs w:val="28"/>
              </w:rPr>
            </w:pPr>
            <w:r>
              <w:t>изготовление цветов для гирлянд к обелискам;</w:t>
            </w:r>
          </w:p>
          <w:p w:rsidR="00EE17C2" w:rsidRPr="002F712D" w:rsidRDefault="00A3208B" w:rsidP="00E13C5F">
            <w:pPr>
              <w:pStyle w:val="af2"/>
              <w:numPr>
                <w:ilvl w:val="0"/>
                <w:numId w:val="3"/>
              </w:numPr>
              <w:tabs>
                <w:tab w:val="left" w:pos="319"/>
              </w:tabs>
              <w:ind w:left="36" w:right="34" w:firstLine="0"/>
              <w:rPr>
                <w:szCs w:val="28"/>
              </w:rPr>
            </w:pPr>
            <w:r>
              <w:t>обновление фото на памятниках, обелисках и т.д.</w:t>
            </w:r>
          </w:p>
        </w:tc>
      </w:tr>
      <w:tr w:rsidR="00EE17C2" w:rsidTr="0023644C">
        <w:tc>
          <w:tcPr>
            <w:tcW w:w="566" w:type="dxa"/>
          </w:tcPr>
          <w:p w:rsidR="00EE17C2" w:rsidRDefault="00EE17C2" w:rsidP="00EE17C2">
            <w:pPr>
              <w:tabs>
                <w:tab w:val="left" w:pos="720"/>
                <w:tab w:val="left" w:pos="1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12" w:type="dxa"/>
          </w:tcPr>
          <w:p w:rsidR="00EE17C2" w:rsidRPr="00A3208B" w:rsidRDefault="002F712D" w:rsidP="00A3208B">
            <w:pPr>
              <w:ind w:right="-447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A3208B">
              <w:rPr>
                <w:szCs w:val="28"/>
              </w:rPr>
              <w:t>Победа входит в каждый дом</w:t>
            </w:r>
            <w:r>
              <w:rPr>
                <w:szCs w:val="28"/>
              </w:rPr>
              <w:t>»</w:t>
            </w:r>
            <w:r w:rsidR="00A3208B">
              <w:rPr>
                <w:szCs w:val="28"/>
              </w:rPr>
              <w:t xml:space="preserve"> </w:t>
            </w:r>
          </w:p>
        </w:tc>
        <w:tc>
          <w:tcPr>
            <w:tcW w:w="5086" w:type="dxa"/>
          </w:tcPr>
          <w:p w:rsidR="002E0A65" w:rsidRPr="002E0A65" w:rsidRDefault="002E0A65" w:rsidP="00E13C5F">
            <w:pPr>
              <w:pStyle w:val="af2"/>
              <w:numPr>
                <w:ilvl w:val="0"/>
                <w:numId w:val="4"/>
              </w:numPr>
              <w:tabs>
                <w:tab w:val="left" w:pos="314"/>
              </w:tabs>
              <w:ind w:left="31" w:firstLine="0"/>
              <w:jc w:val="both"/>
              <w:rPr>
                <w:b/>
                <w:szCs w:val="28"/>
              </w:rPr>
            </w:pPr>
            <w:r w:rsidRPr="002E0A65">
              <w:rPr>
                <w:b/>
                <w:szCs w:val="28"/>
              </w:rPr>
              <w:t>«Парад идёт к ветерану»</w:t>
            </w:r>
          </w:p>
          <w:p w:rsidR="00A3208B" w:rsidRPr="002F712D" w:rsidRDefault="00A3208B" w:rsidP="00E13C5F">
            <w:pPr>
              <w:pStyle w:val="af2"/>
              <w:numPr>
                <w:ilvl w:val="0"/>
                <w:numId w:val="4"/>
              </w:numPr>
              <w:tabs>
                <w:tab w:val="left" w:pos="314"/>
              </w:tabs>
              <w:ind w:left="31" w:firstLine="0"/>
              <w:jc w:val="both"/>
              <w:rPr>
                <w:szCs w:val="28"/>
              </w:rPr>
            </w:pPr>
            <w:r w:rsidRPr="002F712D">
              <w:rPr>
                <w:szCs w:val="28"/>
              </w:rPr>
              <w:t>организация мероприятий дома и во дв</w:t>
            </w:r>
            <w:r w:rsidR="00E122A7">
              <w:rPr>
                <w:szCs w:val="28"/>
              </w:rPr>
              <w:t>оре ветеранов и тружеников тыла;</w:t>
            </w:r>
          </w:p>
          <w:p w:rsidR="00EE17C2" w:rsidRPr="002F712D" w:rsidRDefault="00A3208B" w:rsidP="00E13C5F">
            <w:pPr>
              <w:pStyle w:val="af2"/>
              <w:numPr>
                <w:ilvl w:val="0"/>
                <w:numId w:val="4"/>
              </w:numPr>
              <w:ind w:left="319" w:hanging="283"/>
              <w:rPr>
                <w:szCs w:val="28"/>
              </w:rPr>
            </w:pPr>
            <w:r w:rsidRPr="002F712D">
              <w:rPr>
                <w:szCs w:val="28"/>
              </w:rPr>
              <w:t>уборка территории поселения</w:t>
            </w:r>
          </w:p>
        </w:tc>
      </w:tr>
      <w:tr w:rsidR="0023644C" w:rsidTr="0023644C">
        <w:tc>
          <w:tcPr>
            <w:tcW w:w="566" w:type="dxa"/>
          </w:tcPr>
          <w:p w:rsidR="0023644C" w:rsidRDefault="0023644C" w:rsidP="0023644C">
            <w:pPr>
              <w:tabs>
                <w:tab w:val="left" w:pos="720"/>
                <w:tab w:val="left" w:pos="1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12" w:type="dxa"/>
          </w:tcPr>
          <w:p w:rsidR="0023644C" w:rsidRDefault="0023644C" w:rsidP="0023644C">
            <w:pPr>
              <w:ind w:right="-447"/>
              <w:jc w:val="both"/>
              <w:rPr>
                <w:szCs w:val="28"/>
              </w:rPr>
            </w:pPr>
            <w:r>
              <w:t>«Я с тобой, ветеран»</w:t>
            </w:r>
          </w:p>
        </w:tc>
        <w:tc>
          <w:tcPr>
            <w:tcW w:w="5086" w:type="dxa"/>
          </w:tcPr>
          <w:p w:rsidR="0023644C" w:rsidRDefault="0023644C" w:rsidP="0023644C">
            <w:pPr>
              <w:pStyle w:val="af2"/>
              <w:numPr>
                <w:ilvl w:val="0"/>
                <w:numId w:val="6"/>
              </w:numPr>
              <w:tabs>
                <w:tab w:val="left" w:pos="314"/>
              </w:tabs>
              <w:ind w:left="31" w:firstLine="0"/>
              <w:jc w:val="both"/>
            </w:pPr>
            <w:r>
              <w:t>оказание внимание ветеранам и труженикам тыла;</w:t>
            </w:r>
          </w:p>
          <w:p w:rsidR="0023644C" w:rsidRDefault="0023644C" w:rsidP="0023644C">
            <w:pPr>
              <w:pStyle w:val="af2"/>
              <w:numPr>
                <w:ilvl w:val="0"/>
                <w:numId w:val="6"/>
              </w:numPr>
              <w:tabs>
                <w:tab w:val="left" w:pos="314"/>
              </w:tabs>
              <w:ind w:left="31" w:firstLine="0"/>
              <w:jc w:val="both"/>
            </w:pPr>
            <w:r>
              <w:t xml:space="preserve">поздравление с праздниками; </w:t>
            </w:r>
          </w:p>
          <w:p w:rsidR="0023644C" w:rsidRDefault="0023644C" w:rsidP="0023644C">
            <w:pPr>
              <w:pStyle w:val="af2"/>
              <w:numPr>
                <w:ilvl w:val="0"/>
                <w:numId w:val="6"/>
              </w:numPr>
              <w:tabs>
                <w:tab w:val="left" w:pos="314"/>
              </w:tabs>
              <w:ind w:left="31" w:firstLine="0"/>
              <w:jc w:val="both"/>
            </w:pPr>
            <w:r>
              <w:t xml:space="preserve">чтение газет; </w:t>
            </w:r>
          </w:p>
          <w:p w:rsidR="0023644C" w:rsidRDefault="0023644C" w:rsidP="0023644C">
            <w:pPr>
              <w:pStyle w:val="af2"/>
              <w:numPr>
                <w:ilvl w:val="0"/>
                <w:numId w:val="6"/>
              </w:numPr>
              <w:tabs>
                <w:tab w:val="left" w:pos="314"/>
              </w:tabs>
              <w:ind w:left="31" w:firstLine="0"/>
              <w:jc w:val="both"/>
            </w:pPr>
            <w:r>
              <w:t xml:space="preserve">обсуждение новостей района, края, страны; </w:t>
            </w:r>
          </w:p>
          <w:p w:rsidR="0023644C" w:rsidRDefault="0023644C" w:rsidP="0023644C">
            <w:pPr>
              <w:pStyle w:val="af2"/>
              <w:numPr>
                <w:ilvl w:val="0"/>
                <w:numId w:val="6"/>
              </w:numPr>
              <w:tabs>
                <w:tab w:val="left" w:pos="314"/>
              </w:tabs>
              <w:ind w:left="31" w:firstLine="0"/>
              <w:jc w:val="both"/>
            </w:pPr>
            <w:r>
              <w:t xml:space="preserve">написать письмо родственникам; </w:t>
            </w:r>
          </w:p>
          <w:p w:rsidR="0023644C" w:rsidRDefault="0023644C" w:rsidP="0023644C">
            <w:pPr>
              <w:pStyle w:val="af2"/>
              <w:numPr>
                <w:ilvl w:val="0"/>
                <w:numId w:val="6"/>
              </w:numPr>
              <w:tabs>
                <w:tab w:val="left" w:pos="314"/>
              </w:tabs>
              <w:ind w:left="31" w:firstLine="0"/>
              <w:jc w:val="both"/>
            </w:pPr>
            <w:r>
              <w:lastRenderedPageBreak/>
              <w:t>обучение пользованию персональным компьютером, смартфоном;</w:t>
            </w:r>
          </w:p>
          <w:p w:rsidR="0023644C" w:rsidRDefault="0023644C" w:rsidP="0023644C">
            <w:pPr>
              <w:pStyle w:val="af2"/>
              <w:numPr>
                <w:ilvl w:val="0"/>
                <w:numId w:val="6"/>
              </w:numPr>
              <w:tabs>
                <w:tab w:val="left" w:pos="314"/>
              </w:tabs>
              <w:ind w:left="31" w:firstLine="0"/>
              <w:jc w:val="both"/>
            </w:pPr>
            <w:r>
              <w:t xml:space="preserve">организация прогулки в парке, во дворе; </w:t>
            </w:r>
          </w:p>
          <w:p w:rsidR="0023644C" w:rsidRDefault="0023644C" w:rsidP="0023644C">
            <w:pPr>
              <w:pStyle w:val="af2"/>
              <w:numPr>
                <w:ilvl w:val="0"/>
                <w:numId w:val="6"/>
              </w:numPr>
              <w:tabs>
                <w:tab w:val="left" w:pos="314"/>
              </w:tabs>
              <w:ind w:left="31" w:firstLine="0"/>
              <w:jc w:val="both"/>
            </w:pPr>
            <w:r>
              <w:t xml:space="preserve">просмотр фильмов; </w:t>
            </w:r>
          </w:p>
          <w:p w:rsidR="0023644C" w:rsidRDefault="0023644C" w:rsidP="0023644C">
            <w:pPr>
              <w:pStyle w:val="af2"/>
              <w:numPr>
                <w:ilvl w:val="0"/>
                <w:numId w:val="6"/>
              </w:numPr>
              <w:tabs>
                <w:tab w:val="left" w:pos="314"/>
              </w:tabs>
              <w:ind w:left="31" w:firstLine="0"/>
              <w:jc w:val="both"/>
            </w:pPr>
            <w:r>
              <w:t>беседы и т.д.</w:t>
            </w:r>
          </w:p>
          <w:p w:rsidR="0023644C" w:rsidRDefault="0023644C" w:rsidP="0023644C">
            <w:pPr>
              <w:pStyle w:val="af2"/>
              <w:numPr>
                <w:ilvl w:val="0"/>
                <w:numId w:val="6"/>
              </w:numPr>
              <w:tabs>
                <w:tab w:val="left" w:pos="314"/>
              </w:tabs>
              <w:ind w:left="333"/>
              <w:jc w:val="both"/>
            </w:pPr>
            <w:r>
              <w:tab/>
              <w:t xml:space="preserve">помощь в уборке территории у домов ветеранов и тружеников тыла; </w:t>
            </w:r>
          </w:p>
          <w:p w:rsidR="0023644C" w:rsidRDefault="0023644C" w:rsidP="0023644C">
            <w:pPr>
              <w:pStyle w:val="af2"/>
              <w:numPr>
                <w:ilvl w:val="0"/>
                <w:numId w:val="6"/>
              </w:numPr>
              <w:tabs>
                <w:tab w:val="left" w:pos="314"/>
              </w:tabs>
              <w:ind w:left="333"/>
              <w:jc w:val="both"/>
            </w:pPr>
            <w:r>
              <w:t>оказание помощи в огороде, саду;</w:t>
            </w:r>
          </w:p>
          <w:p w:rsidR="0023644C" w:rsidRDefault="0023644C" w:rsidP="0023644C">
            <w:pPr>
              <w:pStyle w:val="af2"/>
              <w:numPr>
                <w:ilvl w:val="0"/>
                <w:numId w:val="6"/>
              </w:numPr>
              <w:tabs>
                <w:tab w:val="left" w:pos="314"/>
              </w:tabs>
              <w:ind w:left="333"/>
              <w:jc w:val="both"/>
            </w:pPr>
            <w:r>
              <w:t>помощь в уборке урожая с приусадебного участка;</w:t>
            </w:r>
          </w:p>
          <w:p w:rsidR="0023644C" w:rsidRDefault="0023644C" w:rsidP="0023644C">
            <w:pPr>
              <w:pStyle w:val="af2"/>
              <w:numPr>
                <w:ilvl w:val="0"/>
                <w:numId w:val="6"/>
              </w:numPr>
              <w:tabs>
                <w:tab w:val="left" w:pos="314"/>
              </w:tabs>
              <w:ind w:left="333"/>
              <w:jc w:val="both"/>
            </w:pPr>
            <w:r>
              <w:t xml:space="preserve">расчистка снега у дома ветерана, труженика тыла; </w:t>
            </w:r>
          </w:p>
          <w:p w:rsidR="0023644C" w:rsidRDefault="0023644C" w:rsidP="00A938A4">
            <w:pPr>
              <w:pStyle w:val="af2"/>
              <w:numPr>
                <w:ilvl w:val="0"/>
                <w:numId w:val="6"/>
              </w:numPr>
              <w:tabs>
                <w:tab w:val="left" w:pos="314"/>
              </w:tabs>
              <w:ind w:left="188" w:hanging="188"/>
              <w:jc w:val="both"/>
            </w:pPr>
            <w:r>
              <w:t xml:space="preserve">ежедневно и по мере необходимости принос воды, покупка продуктов, медикаментов; </w:t>
            </w:r>
          </w:p>
          <w:p w:rsidR="0023644C" w:rsidRDefault="0023644C" w:rsidP="00A938A4">
            <w:pPr>
              <w:pStyle w:val="af2"/>
              <w:numPr>
                <w:ilvl w:val="0"/>
                <w:numId w:val="6"/>
              </w:numPr>
              <w:tabs>
                <w:tab w:val="left" w:pos="314"/>
              </w:tabs>
              <w:ind w:left="188" w:hanging="188"/>
              <w:jc w:val="both"/>
            </w:pPr>
            <w:r>
              <w:t>оказание помощи по наведению порядка в доме</w:t>
            </w:r>
          </w:p>
        </w:tc>
      </w:tr>
      <w:tr w:rsidR="0023644C" w:rsidTr="0023644C">
        <w:tc>
          <w:tcPr>
            <w:tcW w:w="566" w:type="dxa"/>
          </w:tcPr>
          <w:p w:rsidR="0023644C" w:rsidRDefault="0023644C" w:rsidP="0023644C">
            <w:pPr>
              <w:tabs>
                <w:tab w:val="left" w:pos="720"/>
                <w:tab w:val="left" w:pos="1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812" w:type="dxa"/>
          </w:tcPr>
          <w:p w:rsidR="0023644C" w:rsidRDefault="0023644C" w:rsidP="0023644C">
            <w:pPr>
              <w:ind w:right="-447"/>
              <w:jc w:val="both"/>
            </w:pPr>
            <w:r>
              <w:t>«История устами ветеранов»</w:t>
            </w:r>
          </w:p>
        </w:tc>
        <w:tc>
          <w:tcPr>
            <w:tcW w:w="5086" w:type="dxa"/>
          </w:tcPr>
          <w:p w:rsidR="0023644C" w:rsidRDefault="0023644C" w:rsidP="0023644C">
            <w:pPr>
              <w:pStyle w:val="af2"/>
              <w:numPr>
                <w:ilvl w:val="0"/>
                <w:numId w:val="7"/>
              </w:numPr>
              <w:tabs>
                <w:tab w:val="left" w:pos="314"/>
              </w:tabs>
              <w:ind w:left="31" w:firstLine="0"/>
              <w:jc w:val="both"/>
            </w:pPr>
            <w:r>
              <w:t xml:space="preserve">мероприятия по сбору документов, информации о жизни ветеранов и тружеников в годы войны: </w:t>
            </w:r>
          </w:p>
          <w:p w:rsidR="0023644C" w:rsidRDefault="0023644C" w:rsidP="0023644C">
            <w:pPr>
              <w:pStyle w:val="af2"/>
              <w:numPr>
                <w:ilvl w:val="0"/>
                <w:numId w:val="7"/>
              </w:numPr>
              <w:tabs>
                <w:tab w:val="left" w:pos="314"/>
              </w:tabs>
              <w:ind w:left="31" w:firstLine="0"/>
              <w:jc w:val="both"/>
            </w:pPr>
            <w:r>
              <w:t xml:space="preserve">интервью ветерана - видеозапись или в печатном варианте; </w:t>
            </w:r>
          </w:p>
          <w:p w:rsidR="0023644C" w:rsidRDefault="0023644C" w:rsidP="0023644C">
            <w:pPr>
              <w:pStyle w:val="af2"/>
              <w:numPr>
                <w:ilvl w:val="0"/>
                <w:numId w:val="7"/>
              </w:numPr>
              <w:tabs>
                <w:tab w:val="left" w:pos="314"/>
              </w:tabs>
              <w:ind w:left="31" w:firstLine="0"/>
              <w:jc w:val="both"/>
            </w:pPr>
            <w:r>
              <w:t xml:space="preserve">презентация или оформление фотоальбома жизни ветеранов; </w:t>
            </w:r>
          </w:p>
          <w:p w:rsidR="0023644C" w:rsidRDefault="0023644C" w:rsidP="0023644C">
            <w:pPr>
              <w:pStyle w:val="af2"/>
              <w:numPr>
                <w:ilvl w:val="0"/>
                <w:numId w:val="7"/>
              </w:numPr>
              <w:tabs>
                <w:tab w:val="left" w:pos="314"/>
              </w:tabs>
              <w:ind w:left="31" w:firstLine="0"/>
              <w:jc w:val="both"/>
            </w:pPr>
            <w:r>
              <w:t xml:space="preserve">карта войны – оформление карты местонахождения в течение войны; </w:t>
            </w:r>
          </w:p>
          <w:p w:rsidR="0023644C" w:rsidRDefault="0023644C" w:rsidP="0023644C">
            <w:pPr>
              <w:pStyle w:val="af2"/>
              <w:numPr>
                <w:ilvl w:val="0"/>
                <w:numId w:val="7"/>
              </w:numPr>
              <w:tabs>
                <w:tab w:val="left" w:pos="314"/>
              </w:tabs>
              <w:ind w:left="31" w:firstLine="0"/>
              <w:jc w:val="both"/>
            </w:pPr>
            <w:r>
              <w:t xml:space="preserve">песни военных лет – запись любимых песен и т.д. </w:t>
            </w:r>
          </w:p>
        </w:tc>
      </w:tr>
      <w:tr w:rsidR="0023644C" w:rsidTr="0023644C">
        <w:tc>
          <w:tcPr>
            <w:tcW w:w="566" w:type="dxa"/>
          </w:tcPr>
          <w:p w:rsidR="0023644C" w:rsidRDefault="0023644C" w:rsidP="0023644C">
            <w:pPr>
              <w:tabs>
                <w:tab w:val="left" w:pos="720"/>
                <w:tab w:val="left" w:pos="1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12" w:type="dxa"/>
          </w:tcPr>
          <w:p w:rsidR="0023644C" w:rsidRDefault="0023644C" w:rsidP="0023644C">
            <w:pPr>
              <w:ind w:right="-447"/>
              <w:jc w:val="both"/>
            </w:pPr>
            <w:r>
              <w:t>«Подарок ветерану»</w:t>
            </w:r>
          </w:p>
        </w:tc>
        <w:tc>
          <w:tcPr>
            <w:tcW w:w="5086" w:type="dxa"/>
          </w:tcPr>
          <w:p w:rsidR="0023644C" w:rsidRDefault="0023644C" w:rsidP="0023644C">
            <w:pPr>
              <w:tabs>
                <w:tab w:val="left" w:pos="720"/>
              </w:tabs>
              <w:jc w:val="both"/>
            </w:pPr>
            <w:r>
              <w:t>организация и проведение:</w:t>
            </w:r>
          </w:p>
          <w:p w:rsidR="0023644C" w:rsidRDefault="0023644C" w:rsidP="0023644C">
            <w:pPr>
              <w:pStyle w:val="af2"/>
              <w:numPr>
                <w:ilvl w:val="0"/>
                <w:numId w:val="9"/>
              </w:numPr>
              <w:tabs>
                <w:tab w:val="left" w:pos="314"/>
              </w:tabs>
              <w:ind w:left="31" w:firstLine="0"/>
              <w:jc w:val="both"/>
            </w:pPr>
            <w:r>
              <w:t>праздничных мероприятий;</w:t>
            </w:r>
          </w:p>
          <w:p w:rsidR="0023644C" w:rsidRDefault="0023644C" w:rsidP="0023644C">
            <w:pPr>
              <w:pStyle w:val="af2"/>
              <w:numPr>
                <w:ilvl w:val="0"/>
                <w:numId w:val="9"/>
              </w:numPr>
              <w:tabs>
                <w:tab w:val="left" w:pos="314"/>
              </w:tabs>
              <w:ind w:left="31" w:firstLine="0"/>
              <w:jc w:val="both"/>
            </w:pPr>
            <w:r>
              <w:t xml:space="preserve">встреч; </w:t>
            </w:r>
          </w:p>
          <w:p w:rsidR="0023644C" w:rsidRDefault="0023644C" w:rsidP="0023644C">
            <w:pPr>
              <w:pStyle w:val="af2"/>
              <w:numPr>
                <w:ilvl w:val="0"/>
                <w:numId w:val="9"/>
              </w:numPr>
              <w:tabs>
                <w:tab w:val="left" w:pos="314"/>
              </w:tabs>
              <w:ind w:left="31" w:firstLine="0"/>
              <w:jc w:val="both"/>
            </w:pPr>
            <w:r>
              <w:t xml:space="preserve">концертов; </w:t>
            </w:r>
          </w:p>
          <w:p w:rsidR="0023644C" w:rsidRDefault="0023644C" w:rsidP="0023644C">
            <w:pPr>
              <w:pStyle w:val="af2"/>
              <w:numPr>
                <w:ilvl w:val="0"/>
                <w:numId w:val="9"/>
              </w:numPr>
              <w:tabs>
                <w:tab w:val="left" w:pos="314"/>
              </w:tabs>
              <w:ind w:left="312" w:hanging="295"/>
              <w:jc w:val="both"/>
            </w:pPr>
            <w:r w:rsidRPr="001476A4">
              <w:t>чаепитие</w:t>
            </w:r>
            <w:r>
              <w:t>;</w:t>
            </w:r>
          </w:p>
          <w:p w:rsidR="0023644C" w:rsidRDefault="0023644C" w:rsidP="0023644C">
            <w:pPr>
              <w:pStyle w:val="af2"/>
              <w:numPr>
                <w:ilvl w:val="0"/>
                <w:numId w:val="9"/>
              </w:numPr>
              <w:tabs>
                <w:tab w:val="left" w:pos="314"/>
              </w:tabs>
              <w:ind w:left="31" w:firstLine="0"/>
              <w:jc w:val="both"/>
            </w:pPr>
            <w:r>
              <w:t>уроков мужества;</w:t>
            </w:r>
          </w:p>
          <w:p w:rsidR="0023644C" w:rsidRDefault="0023644C" w:rsidP="0023644C">
            <w:pPr>
              <w:pStyle w:val="af2"/>
              <w:numPr>
                <w:ilvl w:val="0"/>
                <w:numId w:val="9"/>
              </w:numPr>
              <w:tabs>
                <w:tab w:val="left" w:pos="314"/>
              </w:tabs>
              <w:ind w:left="31" w:firstLine="0"/>
              <w:jc w:val="both"/>
            </w:pPr>
            <w:r>
              <w:t xml:space="preserve">видео-уроков «Этапы большого пути» (презентация с использованием видеофрагментов бесед-встреч с участниками ВОВ); </w:t>
            </w:r>
          </w:p>
          <w:p w:rsidR="0023644C" w:rsidRDefault="0023644C" w:rsidP="0023644C">
            <w:pPr>
              <w:pStyle w:val="af2"/>
              <w:numPr>
                <w:ilvl w:val="0"/>
                <w:numId w:val="9"/>
              </w:numPr>
              <w:tabs>
                <w:tab w:val="left" w:pos="314"/>
              </w:tabs>
              <w:ind w:left="31" w:firstLine="0"/>
              <w:jc w:val="both"/>
            </w:pPr>
            <w:r>
              <w:t>театрализованных выступлений т.д.</w:t>
            </w:r>
          </w:p>
        </w:tc>
      </w:tr>
      <w:tr w:rsidR="0023644C" w:rsidTr="0023644C">
        <w:tc>
          <w:tcPr>
            <w:tcW w:w="566" w:type="dxa"/>
          </w:tcPr>
          <w:p w:rsidR="0023644C" w:rsidRDefault="0023644C" w:rsidP="0023644C">
            <w:pPr>
              <w:tabs>
                <w:tab w:val="left" w:pos="720"/>
                <w:tab w:val="left" w:pos="1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12" w:type="dxa"/>
          </w:tcPr>
          <w:p w:rsidR="0023644C" w:rsidRDefault="0023644C" w:rsidP="0023644C">
            <w:pPr>
              <w:ind w:right="-447"/>
              <w:jc w:val="both"/>
            </w:pPr>
            <w:r>
              <w:t>«Вахта памяти»</w:t>
            </w:r>
          </w:p>
        </w:tc>
        <w:tc>
          <w:tcPr>
            <w:tcW w:w="5086" w:type="dxa"/>
          </w:tcPr>
          <w:p w:rsidR="0023644C" w:rsidRDefault="0023644C" w:rsidP="0023644C">
            <w:pPr>
              <w:pStyle w:val="af2"/>
              <w:numPr>
                <w:ilvl w:val="0"/>
                <w:numId w:val="12"/>
              </w:numPr>
              <w:tabs>
                <w:tab w:val="left" w:pos="360"/>
              </w:tabs>
              <w:ind w:left="312" w:hanging="295"/>
              <w:jc w:val="both"/>
            </w:pPr>
            <w:r w:rsidRPr="000C6F62">
              <w:t>организация подготовительных мероприятий</w:t>
            </w:r>
            <w:r>
              <w:t>;</w:t>
            </w:r>
          </w:p>
          <w:p w:rsidR="0023644C" w:rsidRDefault="0023644C" w:rsidP="0023644C">
            <w:pPr>
              <w:pStyle w:val="af2"/>
              <w:numPr>
                <w:ilvl w:val="0"/>
                <w:numId w:val="12"/>
              </w:numPr>
              <w:tabs>
                <w:tab w:val="left" w:pos="360"/>
              </w:tabs>
              <w:ind w:left="31" w:firstLine="0"/>
              <w:jc w:val="both"/>
            </w:pPr>
            <w:r>
              <w:t xml:space="preserve">изготовление сувениров, открыток для ветеранов; </w:t>
            </w:r>
          </w:p>
          <w:p w:rsidR="0023644C" w:rsidRDefault="0023644C" w:rsidP="0023644C">
            <w:pPr>
              <w:pStyle w:val="af2"/>
              <w:numPr>
                <w:ilvl w:val="0"/>
                <w:numId w:val="12"/>
              </w:numPr>
              <w:tabs>
                <w:tab w:val="left" w:pos="360"/>
              </w:tabs>
              <w:ind w:left="31" w:firstLine="0"/>
              <w:jc w:val="both"/>
            </w:pPr>
            <w:r>
              <w:t xml:space="preserve">изготовление гирлянд, цветов для возложения к обелискам, памятникам в день Победы; </w:t>
            </w:r>
          </w:p>
          <w:p w:rsidR="0023644C" w:rsidRDefault="0023644C" w:rsidP="0023644C">
            <w:pPr>
              <w:pStyle w:val="af2"/>
              <w:numPr>
                <w:ilvl w:val="0"/>
                <w:numId w:val="12"/>
              </w:numPr>
              <w:tabs>
                <w:tab w:val="left" w:pos="360"/>
              </w:tabs>
              <w:ind w:left="31" w:firstLine="0"/>
              <w:jc w:val="both"/>
            </w:pPr>
            <w:r>
              <w:t xml:space="preserve">сбор и оформление фотографий для организации шествия «Бессмертный полк»; </w:t>
            </w:r>
          </w:p>
          <w:p w:rsidR="0023644C" w:rsidRDefault="0023644C" w:rsidP="0023644C">
            <w:pPr>
              <w:pStyle w:val="af2"/>
              <w:numPr>
                <w:ilvl w:val="0"/>
                <w:numId w:val="12"/>
              </w:numPr>
              <w:tabs>
                <w:tab w:val="left" w:pos="360"/>
              </w:tabs>
              <w:ind w:left="31" w:firstLine="0"/>
              <w:jc w:val="both"/>
            </w:pPr>
            <w:r>
              <w:lastRenderedPageBreak/>
              <w:t>выпуск праздничной стенгазеты – поздравления для односельчан и участников войны и т.д.</w:t>
            </w:r>
          </w:p>
        </w:tc>
      </w:tr>
      <w:tr w:rsidR="0023644C" w:rsidTr="0023644C">
        <w:tc>
          <w:tcPr>
            <w:tcW w:w="566" w:type="dxa"/>
          </w:tcPr>
          <w:p w:rsidR="0023644C" w:rsidRDefault="0023644C" w:rsidP="0023644C">
            <w:pPr>
              <w:tabs>
                <w:tab w:val="left" w:pos="720"/>
                <w:tab w:val="left" w:pos="1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812" w:type="dxa"/>
          </w:tcPr>
          <w:p w:rsidR="0023644C" w:rsidRDefault="0023644C" w:rsidP="0023644C">
            <w:pPr>
              <w:ind w:right="-447"/>
              <w:jc w:val="both"/>
            </w:pPr>
            <w:r>
              <w:t>«Письмо Победы»</w:t>
            </w:r>
          </w:p>
        </w:tc>
        <w:tc>
          <w:tcPr>
            <w:tcW w:w="5086" w:type="dxa"/>
          </w:tcPr>
          <w:p w:rsidR="0023644C" w:rsidRDefault="0023644C" w:rsidP="0023644C">
            <w:pPr>
              <w:pStyle w:val="af2"/>
              <w:numPr>
                <w:ilvl w:val="0"/>
                <w:numId w:val="13"/>
              </w:numPr>
              <w:tabs>
                <w:tab w:val="left" w:pos="314"/>
              </w:tabs>
              <w:ind w:left="31" w:firstLine="0"/>
              <w:jc w:val="both"/>
            </w:pPr>
            <w:r>
              <w:t>написать письмо в прошлое;</w:t>
            </w:r>
          </w:p>
          <w:p w:rsidR="0023644C" w:rsidRDefault="0023644C" w:rsidP="0023644C">
            <w:pPr>
              <w:pStyle w:val="af2"/>
              <w:numPr>
                <w:ilvl w:val="0"/>
                <w:numId w:val="13"/>
              </w:numPr>
              <w:tabs>
                <w:tab w:val="left" w:pos="314"/>
              </w:tabs>
              <w:ind w:left="31" w:firstLine="0"/>
              <w:jc w:val="both"/>
            </w:pPr>
            <w:r>
              <w:t>членам своих семей, принимавшим участие в событиях, связанных с Великой Отечественной войной 1941 – 1945 годов</w:t>
            </w:r>
          </w:p>
        </w:tc>
      </w:tr>
    </w:tbl>
    <w:p w:rsidR="00174E92" w:rsidRPr="00E43E6E" w:rsidRDefault="00174E92" w:rsidP="00956770">
      <w:pPr>
        <w:rPr>
          <w:b/>
          <w:sz w:val="28"/>
          <w:szCs w:val="28"/>
        </w:rPr>
      </w:pPr>
    </w:p>
    <w:p w:rsidR="003D0467" w:rsidRDefault="00D25B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CE40D3">
        <w:rPr>
          <w:b/>
          <w:sz w:val="28"/>
          <w:szCs w:val="28"/>
        </w:rPr>
        <w:t xml:space="preserve">. </w:t>
      </w:r>
      <w:r w:rsidR="00F22039">
        <w:rPr>
          <w:b/>
          <w:sz w:val="28"/>
          <w:szCs w:val="28"/>
        </w:rPr>
        <w:t xml:space="preserve">СРОКИ, УСЛОВИЯ И ПОРЯДОК ПРОВЕДЕНИЯ </w:t>
      </w:r>
      <w:r w:rsidR="0023644C">
        <w:rPr>
          <w:b/>
          <w:sz w:val="28"/>
          <w:szCs w:val="28"/>
        </w:rPr>
        <w:t>АКЦИИ</w:t>
      </w:r>
    </w:p>
    <w:p w:rsidR="003D0467" w:rsidRDefault="003D0467">
      <w:pPr>
        <w:jc w:val="center"/>
        <w:rPr>
          <w:b/>
          <w:sz w:val="28"/>
          <w:szCs w:val="28"/>
        </w:rPr>
      </w:pPr>
    </w:p>
    <w:p w:rsidR="00640D32" w:rsidRDefault="00CE40D3" w:rsidP="00F2203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644C">
        <w:rPr>
          <w:sz w:val="28"/>
          <w:szCs w:val="28"/>
        </w:rPr>
        <w:t xml:space="preserve">Акция </w:t>
      </w:r>
      <w:r>
        <w:rPr>
          <w:sz w:val="28"/>
          <w:szCs w:val="28"/>
        </w:rPr>
        <w:t xml:space="preserve">проводится в </w:t>
      </w:r>
      <w:r w:rsidR="00F22039">
        <w:rPr>
          <w:sz w:val="28"/>
          <w:szCs w:val="28"/>
        </w:rPr>
        <w:t xml:space="preserve">два этапа: </w:t>
      </w:r>
    </w:p>
    <w:p w:rsidR="00640D32" w:rsidRDefault="00640D32" w:rsidP="00F2203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F22039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этап: с 25 января по </w:t>
      </w:r>
      <w:r w:rsidR="002E0A65">
        <w:rPr>
          <w:sz w:val="28"/>
          <w:szCs w:val="28"/>
        </w:rPr>
        <w:t>10</w:t>
      </w:r>
      <w:r>
        <w:rPr>
          <w:sz w:val="28"/>
          <w:szCs w:val="28"/>
        </w:rPr>
        <w:t xml:space="preserve"> апреля 2020 г.</w:t>
      </w:r>
    </w:p>
    <w:p w:rsidR="00640D32" w:rsidRDefault="00640D32" w:rsidP="00F2203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F22039">
        <w:rPr>
          <w:sz w:val="28"/>
          <w:szCs w:val="28"/>
        </w:rPr>
        <w:t xml:space="preserve"> региональн</w:t>
      </w:r>
      <w:r>
        <w:rPr>
          <w:sz w:val="28"/>
          <w:szCs w:val="28"/>
        </w:rPr>
        <w:t>ый этап: проводится в заочном и очном формате.</w:t>
      </w:r>
    </w:p>
    <w:p w:rsidR="0023644C" w:rsidRDefault="00CE40D3">
      <w:pPr>
        <w:tabs>
          <w:tab w:val="left" w:pos="1080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0A65">
        <w:rPr>
          <w:sz w:val="28"/>
          <w:szCs w:val="28"/>
        </w:rPr>
        <w:t>Образовательными организациями</w:t>
      </w:r>
      <w:r w:rsidR="00640D32">
        <w:rPr>
          <w:sz w:val="28"/>
          <w:szCs w:val="28"/>
        </w:rPr>
        <w:t xml:space="preserve"> </w:t>
      </w:r>
      <w:r w:rsidR="000B394C">
        <w:rPr>
          <w:sz w:val="28"/>
          <w:szCs w:val="28"/>
        </w:rPr>
        <w:t xml:space="preserve">не позднее </w:t>
      </w:r>
      <w:r w:rsidR="002E0A65">
        <w:rPr>
          <w:sz w:val="28"/>
          <w:szCs w:val="28"/>
        </w:rPr>
        <w:t>10</w:t>
      </w:r>
      <w:r w:rsidR="00F22039">
        <w:rPr>
          <w:sz w:val="28"/>
          <w:szCs w:val="28"/>
        </w:rPr>
        <w:t xml:space="preserve"> апреля </w:t>
      </w:r>
      <w:r w:rsidR="00181E34">
        <w:rPr>
          <w:sz w:val="28"/>
          <w:szCs w:val="28"/>
        </w:rPr>
        <w:t xml:space="preserve">2020 года </w:t>
      </w:r>
      <w:r w:rsidR="00773BDC">
        <w:rPr>
          <w:sz w:val="28"/>
          <w:szCs w:val="28"/>
        </w:rPr>
        <w:t>представляю</w:t>
      </w:r>
      <w:r>
        <w:rPr>
          <w:sz w:val="28"/>
          <w:szCs w:val="28"/>
        </w:rPr>
        <w:t>т</w:t>
      </w:r>
      <w:r w:rsidR="00E82A6F">
        <w:rPr>
          <w:sz w:val="28"/>
          <w:szCs w:val="28"/>
        </w:rPr>
        <w:t>ся</w:t>
      </w:r>
      <w:r>
        <w:rPr>
          <w:sz w:val="28"/>
          <w:szCs w:val="28"/>
        </w:rPr>
        <w:t xml:space="preserve"> в Оргкомитет </w:t>
      </w:r>
      <w:r w:rsidR="002E0A65">
        <w:rPr>
          <w:sz w:val="28"/>
          <w:szCs w:val="28"/>
        </w:rPr>
        <w:t xml:space="preserve">(МУДОДЮЦ) и </w:t>
      </w:r>
      <w:r w:rsidR="00D25BFB">
        <w:rPr>
          <w:sz w:val="28"/>
          <w:szCs w:val="28"/>
        </w:rPr>
        <w:t xml:space="preserve">на электронный адрес </w:t>
      </w:r>
      <w:hyperlink r:id="rId8" w:history="1">
        <w:r w:rsidR="002E0A65" w:rsidRPr="002E0A65">
          <w:rPr>
            <w:rStyle w:val="a4"/>
            <w:sz w:val="32"/>
          </w:rPr>
          <w:t>mouduc@bk.ru</w:t>
        </w:r>
      </w:hyperlink>
      <w:r w:rsidR="002E0A65"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пометкой </w:t>
      </w:r>
      <w:r w:rsidR="0023644C">
        <w:rPr>
          <w:sz w:val="28"/>
          <w:szCs w:val="28"/>
        </w:rPr>
        <w:t>«</w:t>
      </w:r>
      <w:r w:rsidR="00AB6A56" w:rsidRPr="00AB6A56">
        <w:rPr>
          <w:sz w:val="28"/>
          <w:szCs w:val="28"/>
        </w:rPr>
        <w:t xml:space="preserve">75-летию Победы - 75 добрых дел» </w:t>
      </w:r>
      <w:r w:rsidR="0023644C">
        <w:rPr>
          <w:sz w:val="28"/>
          <w:szCs w:val="28"/>
        </w:rPr>
        <w:t xml:space="preserve">материалы, </w:t>
      </w:r>
      <w:r w:rsidR="002E0A65">
        <w:rPr>
          <w:sz w:val="28"/>
          <w:szCs w:val="28"/>
        </w:rPr>
        <w:t>рассказывающие об</w:t>
      </w:r>
      <w:r w:rsidR="0023644C">
        <w:rPr>
          <w:sz w:val="28"/>
          <w:szCs w:val="28"/>
        </w:rPr>
        <w:t xml:space="preserve"> участии </w:t>
      </w:r>
      <w:r w:rsidR="002E0A65">
        <w:rPr>
          <w:sz w:val="28"/>
          <w:szCs w:val="28"/>
        </w:rPr>
        <w:t>юнармейских отрядов в</w:t>
      </w:r>
      <w:r w:rsidR="0023644C">
        <w:rPr>
          <w:sz w:val="28"/>
          <w:szCs w:val="28"/>
        </w:rPr>
        <w:t xml:space="preserve"> Акции. </w:t>
      </w:r>
    </w:p>
    <w:p w:rsidR="00EC35F8" w:rsidRDefault="00BB1FB3" w:rsidP="0023644C">
      <w:pPr>
        <w:tabs>
          <w:tab w:val="left" w:pos="1080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644C">
        <w:rPr>
          <w:sz w:val="28"/>
          <w:szCs w:val="28"/>
        </w:rPr>
        <w:t>О</w:t>
      </w:r>
      <w:r w:rsidR="00CE40D3">
        <w:rPr>
          <w:sz w:val="28"/>
          <w:szCs w:val="28"/>
        </w:rPr>
        <w:t>тчетные материалы</w:t>
      </w:r>
      <w:r w:rsidR="00F22039">
        <w:rPr>
          <w:sz w:val="28"/>
          <w:szCs w:val="28"/>
        </w:rPr>
        <w:t xml:space="preserve">, </w:t>
      </w:r>
      <w:r w:rsidR="00EC35F8">
        <w:rPr>
          <w:sz w:val="28"/>
          <w:szCs w:val="28"/>
        </w:rPr>
        <w:t>могут быть представлены в виде фотоальбомов, газет, листовок, видеоролик</w:t>
      </w:r>
      <w:r w:rsidR="000B394C">
        <w:rPr>
          <w:sz w:val="28"/>
          <w:szCs w:val="28"/>
        </w:rPr>
        <w:t>ов, презентаций</w:t>
      </w:r>
      <w:r w:rsidR="00EC35F8">
        <w:rPr>
          <w:sz w:val="28"/>
          <w:szCs w:val="28"/>
        </w:rPr>
        <w:t>, фотоотчетов, ссылок на публикации в соц. сетях.</w:t>
      </w:r>
    </w:p>
    <w:p w:rsidR="003D0467" w:rsidRDefault="00CE40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критерии оцен</w:t>
      </w:r>
      <w:r w:rsidR="00EC35F8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2E0A65">
        <w:rPr>
          <w:sz w:val="28"/>
          <w:szCs w:val="28"/>
        </w:rPr>
        <w:t xml:space="preserve">образовательной </w:t>
      </w:r>
      <w:proofErr w:type="gramStart"/>
      <w:r w:rsidR="002E0A65">
        <w:rPr>
          <w:sz w:val="28"/>
          <w:szCs w:val="28"/>
        </w:rPr>
        <w:t xml:space="preserve">организации </w:t>
      </w:r>
      <w:r w:rsidR="00EC35F8">
        <w:rPr>
          <w:sz w:val="28"/>
          <w:szCs w:val="28"/>
        </w:rPr>
        <w:t xml:space="preserve"> в</w:t>
      </w:r>
      <w:proofErr w:type="gramEnd"/>
      <w:r w:rsidR="00EC35F8">
        <w:rPr>
          <w:sz w:val="28"/>
          <w:szCs w:val="28"/>
        </w:rPr>
        <w:t xml:space="preserve"> проводимых мероприятиях Акции</w:t>
      </w:r>
      <w:r>
        <w:rPr>
          <w:sz w:val="28"/>
          <w:szCs w:val="28"/>
        </w:rPr>
        <w:t>:</w:t>
      </w:r>
    </w:p>
    <w:p w:rsidR="003D0467" w:rsidRDefault="00BB1FB3" w:rsidP="00BB1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6A56">
        <w:rPr>
          <w:sz w:val="28"/>
          <w:szCs w:val="28"/>
        </w:rPr>
        <w:t>охват детей мероприятиями Акции;</w:t>
      </w:r>
    </w:p>
    <w:p w:rsidR="002E0A65" w:rsidRDefault="00BB1FB3" w:rsidP="00BB1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40D3">
        <w:rPr>
          <w:sz w:val="28"/>
          <w:szCs w:val="28"/>
        </w:rPr>
        <w:t xml:space="preserve">соответствие </w:t>
      </w:r>
      <w:r w:rsidR="00AB6A56">
        <w:rPr>
          <w:sz w:val="28"/>
          <w:szCs w:val="28"/>
        </w:rPr>
        <w:t>мероприятий</w:t>
      </w:r>
      <w:r w:rsidR="00EC35F8">
        <w:rPr>
          <w:sz w:val="28"/>
          <w:szCs w:val="28"/>
        </w:rPr>
        <w:t xml:space="preserve"> - добрых дел</w:t>
      </w:r>
      <w:r w:rsidR="00AB6A56">
        <w:rPr>
          <w:sz w:val="28"/>
          <w:szCs w:val="28"/>
        </w:rPr>
        <w:t xml:space="preserve"> </w:t>
      </w:r>
      <w:r w:rsidR="00AB6A56" w:rsidRPr="002E0A65">
        <w:rPr>
          <w:b/>
          <w:sz w:val="28"/>
          <w:szCs w:val="28"/>
          <w:u w:val="single"/>
        </w:rPr>
        <w:t>(</w:t>
      </w:r>
      <w:r w:rsidR="003257A2" w:rsidRPr="002E0A65">
        <w:rPr>
          <w:b/>
          <w:sz w:val="28"/>
          <w:szCs w:val="28"/>
          <w:u w:val="single"/>
        </w:rPr>
        <w:t xml:space="preserve">их должно быть </w:t>
      </w:r>
      <w:r w:rsidR="00EC35F8" w:rsidRPr="002E0A65">
        <w:rPr>
          <w:b/>
          <w:sz w:val="28"/>
          <w:szCs w:val="28"/>
          <w:u w:val="single"/>
        </w:rPr>
        <w:t xml:space="preserve">не менее </w:t>
      </w:r>
      <w:r w:rsidR="00AB6A56" w:rsidRPr="002E0A65">
        <w:rPr>
          <w:b/>
          <w:sz w:val="28"/>
          <w:szCs w:val="28"/>
          <w:u w:val="single"/>
        </w:rPr>
        <w:t>75)</w:t>
      </w:r>
      <w:r w:rsidR="00AB6A56">
        <w:rPr>
          <w:sz w:val="28"/>
          <w:szCs w:val="28"/>
        </w:rPr>
        <w:t xml:space="preserve"> </w:t>
      </w:r>
    </w:p>
    <w:p w:rsidR="003D0467" w:rsidRDefault="00BB1FB3" w:rsidP="00BB1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40D3">
        <w:rPr>
          <w:sz w:val="28"/>
          <w:szCs w:val="28"/>
        </w:rPr>
        <w:t>масшта</w:t>
      </w:r>
      <w:r w:rsidR="00640D32">
        <w:rPr>
          <w:sz w:val="28"/>
          <w:szCs w:val="28"/>
        </w:rPr>
        <w:t xml:space="preserve">бность проведения </w:t>
      </w:r>
      <w:r w:rsidR="00EC35F8">
        <w:rPr>
          <w:sz w:val="28"/>
          <w:szCs w:val="28"/>
        </w:rPr>
        <w:t>Акции</w:t>
      </w:r>
      <w:r w:rsidR="00CE40D3">
        <w:rPr>
          <w:sz w:val="28"/>
          <w:szCs w:val="28"/>
        </w:rPr>
        <w:t>;</w:t>
      </w:r>
    </w:p>
    <w:p w:rsidR="003D0467" w:rsidRDefault="00BB1FB3" w:rsidP="00BB1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40D3">
        <w:rPr>
          <w:sz w:val="28"/>
          <w:szCs w:val="28"/>
        </w:rPr>
        <w:t>освещенность в социальных сетях;</w:t>
      </w:r>
    </w:p>
    <w:p w:rsidR="003257A2" w:rsidRDefault="00BB1FB3" w:rsidP="00640D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40D3">
        <w:rPr>
          <w:sz w:val="28"/>
          <w:szCs w:val="28"/>
        </w:rPr>
        <w:t xml:space="preserve">степень вовлеченности населения и </w:t>
      </w:r>
      <w:r w:rsidR="00EC35F8">
        <w:rPr>
          <w:sz w:val="28"/>
          <w:szCs w:val="28"/>
        </w:rPr>
        <w:t>участников ВОВ, проживающих на территории района (города).</w:t>
      </w:r>
    </w:p>
    <w:p w:rsidR="003D0467" w:rsidRDefault="00181E34" w:rsidP="00640D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35F8">
        <w:rPr>
          <w:sz w:val="28"/>
          <w:szCs w:val="28"/>
        </w:rPr>
        <w:t>Дополнительные критерии</w:t>
      </w:r>
      <w:r w:rsidR="001C5DCE">
        <w:rPr>
          <w:sz w:val="28"/>
          <w:szCs w:val="28"/>
        </w:rPr>
        <w:t>:</w:t>
      </w:r>
      <w:r w:rsidR="00EC35F8">
        <w:rPr>
          <w:sz w:val="28"/>
          <w:szCs w:val="28"/>
        </w:rPr>
        <w:t xml:space="preserve"> </w:t>
      </w:r>
    </w:p>
    <w:p w:rsidR="007C7569" w:rsidRDefault="00BB1FB3" w:rsidP="000B394C">
      <w:pPr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35F8">
        <w:rPr>
          <w:sz w:val="28"/>
          <w:szCs w:val="28"/>
        </w:rPr>
        <w:t xml:space="preserve">совершение социально-значимого патриотического поступка детей и молодежи, </w:t>
      </w:r>
      <w:r w:rsidR="00CD1641">
        <w:rPr>
          <w:sz w:val="28"/>
          <w:szCs w:val="28"/>
        </w:rPr>
        <w:t>являющегося примером для других;</w:t>
      </w:r>
      <w:r w:rsidR="007C7569">
        <w:rPr>
          <w:sz w:val="28"/>
          <w:szCs w:val="28"/>
        </w:rPr>
        <w:t xml:space="preserve"> </w:t>
      </w:r>
    </w:p>
    <w:p w:rsidR="007C7569" w:rsidRDefault="007C7569" w:rsidP="000B394C">
      <w:pPr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новых традиций, праздников, посвященных теме Акции, в образовательной организации</w:t>
      </w:r>
      <w:r w:rsidR="00CD164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D0467" w:rsidRDefault="007C7569" w:rsidP="000B394C">
      <w:pPr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-наличие благодарственных писем от ветеранских организаций.</w:t>
      </w:r>
    </w:p>
    <w:p w:rsidR="007C7569" w:rsidRDefault="00F22039" w:rsidP="00F22039">
      <w:pPr>
        <w:pStyle w:val="a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итогам </w:t>
      </w:r>
      <w:r w:rsidR="00640D32">
        <w:rPr>
          <w:sz w:val="28"/>
          <w:szCs w:val="28"/>
        </w:rPr>
        <w:t xml:space="preserve">заочного </w:t>
      </w:r>
      <w:r>
        <w:rPr>
          <w:sz w:val="28"/>
          <w:szCs w:val="28"/>
        </w:rPr>
        <w:t xml:space="preserve">регионального этапа </w:t>
      </w:r>
      <w:r w:rsidR="003257A2">
        <w:rPr>
          <w:sz w:val="28"/>
          <w:szCs w:val="28"/>
        </w:rPr>
        <w:t xml:space="preserve">авторы и участники Акции </w:t>
      </w:r>
      <w:r w:rsidR="007C7569">
        <w:rPr>
          <w:sz w:val="28"/>
          <w:szCs w:val="28"/>
        </w:rPr>
        <w:t xml:space="preserve">могут быть </w:t>
      </w:r>
      <w:r>
        <w:rPr>
          <w:sz w:val="28"/>
          <w:szCs w:val="28"/>
        </w:rPr>
        <w:t xml:space="preserve">приглашены на очную </w:t>
      </w:r>
      <w:r w:rsidR="007C7569">
        <w:rPr>
          <w:sz w:val="28"/>
          <w:szCs w:val="28"/>
        </w:rPr>
        <w:t xml:space="preserve">презентацию </w:t>
      </w:r>
      <w:r w:rsidR="003257A2">
        <w:rPr>
          <w:sz w:val="28"/>
          <w:szCs w:val="28"/>
        </w:rPr>
        <w:t>«добрых дел»</w:t>
      </w:r>
      <w:r>
        <w:rPr>
          <w:sz w:val="28"/>
          <w:szCs w:val="28"/>
        </w:rPr>
        <w:t>,</w:t>
      </w:r>
      <w:r w:rsidR="003257A2">
        <w:rPr>
          <w:sz w:val="28"/>
          <w:szCs w:val="28"/>
        </w:rPr>
        <w:t xml:space="preserve"> проведенных в районе (городе), </w:t>
      </w:r>
      <w:r w:rsidR="000B394C">
        <w:rPr>
          <w:sz w:val="28"/>
          <w:szCs w:val="28"/>
        </w:rPr>
        <w:t>в рамках</w:t>
      </w:r>
      <w:r w:rsidR="003257A2">
        <w:rPr>
          <w:sz w:val="28"/>
          <w:szCs w:val="28"/>
        </w:rPr>
        <w:t xml:space="preserve"> краевой Акции</w:t>
      </w:r>
      <w:r w:rsidR="007C75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D0467" w:rsidRDefault="003D0467">
      <w:pPr>
        <w:pStyle w:val="a8"/>
        <w:tabs>
          <w:tab w:val="left" w:pos="0"/>
        </w:tabs>
        <w:spacing w:after="0"/>
        <w:ind w:left="420"/>
        <w:jc w:val="center"/>
        <w:rPr>
          <w:sz w:val="20"/>
          <w:szCs w:val="20"/>
        </w:rPr>
      </w:pPr>
    </w:p>
    <w:p w:rsidR="003D0467" w:rsidRDefault="00F22039" w:rsidP="00D977A7">
      <w:pPr>
        <w:pStyle w:val="a8"/>
        <w:numPr>
          <w:ilvl w:val="0"/>
          <w:numId w:val="17"/>
        </w:numPr>
        <w:tabs>
          <w:tab w:val="left" w:pos="0"/>
          <w:tab w:val="left" w:pos="42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ПОДВЕДЕНИЕ ИТОГОВ </w:t>
      </w:r>
      <w:r w:rsidR="007C7569">
        <w:rPr>
          <w:b/>
          <w:sz w:val="28"/>
          <w:szCs w:val="28"/>
        </w:rPr>
        <w:t>АКЦИИ</w:t>
      </w:r>
    </w:p>
    <w:p w:rsidR="003D0467" w:rsidRDefault="003D0467">
      <w:pPr>
        <w:pStyle w:val="a8"/>
        <w:tabs>
          <w:tab w:val="left" w:pos="0"/>
        </w:tabs>
        <w:spacing w:after="0"/>
        <w:ind w:left="0"/>
        <w:rPr>
          <w:b/>
          <w:sz w:val="28"/>
          <w:szCs w:val="28"/>
        </w:rPr>
      </w:pPr>
    </w:p>
    <w:p w:rsidR="003D0467" w:rsidRPr="00181E34" w:rsidRDefault="00CE40D3" w:rsidP="00181E34">
      <w:pPr>
        <w:tabs>
          <w:tab w:val="left" w:pos="420"/>
        </w:tabs>
        <w:ind w:firstLine="709"/>
        <w:jc w:val="both"/>
        <w:rPr>
          <w:sz w:val="28"/>
          <w:szCs w:val="28"/>
        </w:rPr>
      </w:pPr>
      <w:r w:rsidRPr="00181E34">
        <w:rPr>
          <w:sz w:val="28"/>
          <w:szCs w:val="28"/>
        </w:rPr>
        <w:t xml:space="preserve"> Итоги </w:t>
      </w:r>
      <w:r w:rsidR="007C7569">
        <w:rPr>
          <w:sz w:val="28"/>
          <w:szCs w:val="28"/>
        </w:rPr>
        <w:t>Акции</w:t>
      </w:r>
      <w:r w:rsidRPr="00181E34">
        <w:rPr>
          <w:sz w:val="28"/>
          <w:szCs w:val="28"/>
        </w:rPr>
        <w:t xml:space="preserve"> подводятся Оргкомитетом </w:t>
      </w:r>
      <w:r w:rsidR="007C7569">
        <w:rPr>
          <w:sz w:val="28"/>
          <w:szCs w:val="28"/>
        </w:rPr>
        <w:t xml:space="preserve">до </w:t>
      </w:r>
      <w:r w:rsidR="002E0A65">
        <w:rPr>
          <w:sz w:val="28"/>
          <w:szCs w:val="28"/>
        </w:rPr>
        <w:t>20</w:t>
      </w:r>
      <w:r w:rsidR="007C7569">
        <w:rPr>
          <w:sz w:val="28"/>
          <w:szCs w:val="28"/>
        </w:rPr>
        <w:t xml:space="preserve"> апреля 2020 </w:t>
      </w:r>
      <w:proofErr w:type="gramStart"/>
      <w:r w:rsidR="007C7569">
        <w:rPr>
          <w:sz w:val="28"/>
          <w:szCs w:val="28"/>
        </w:rPr>
        <w:t xml:space="preserve">года </w:t>
      </w:r>
      <w:r w:rsidR="002E0A65">
        <w:rPr>
          <w:sz w:val="28"/>
          <w:szCs w:val="28"/>
        </w:rPr>
        <w:t>.</w:t>
      </w:r>
      <w:proofErr w:type="gramEnd"/>
    </w:p>
    <w:p w:rsidR="002E0A65" w:rsidRDefault="00CD1641" w:rsidP="00CD1641">
      <w:pPr>
        <w:tabs>
          <w:tab w:val="left" w:pos="0"/>
          <w:tab w:val="left" w:pos="42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0D3" w:rsidRPr="00CD1641">
        <w:rPr>
          <w:sz w:val="28"/>
          <w:szCs w:val="28"/>
        </w:rPr>
        <w:t xml:space="preserve">Победители и призёры </w:t>
      </w:r>
      <w:r w:rsidR="007C7569" w:rsidRPr="00CD1641">
        <w:rPr>
          <w:sz w:val="28"/>
          <w:szCs w:val="28"/>
        </w:rPr>
        <w:t xml:space="preserve">Акции </w:t>
      </w:r>
      <w:r w:rsidR="00CE40D3" w:rsidRPr="00CD1641">
        <w:rPr>
          <w:sz w:val="28"/>
          <w:szCs w:val="28"/>
        </w:rPr>
        <w:t xml:space="preserve">награждаются дипломами и памятными призами. </w:t>
      </w:r>
    </w:p>
    <w:p w:rsidR="00773BDC" w:rsidRDefault="00773BDC" w:rsidP="00690882">
      <w:pPr>
        <w:tabs>
          <w:tab w:val="left" w:pos="0"/>
          <w:tab w:val="left" w:pos="420"/>
        </w:tabs>
        <w:ind w:left="709"/>
        <w:jc w:val="center"/>
        <w:rPr>
          <w:sz w:val="28"/>
          <w:szCs w:val="28"/>
        </w:rPr>
      </w:pPr>
    </w:p>
    <w:p w:rsidR="002E0A65" w:rsidRDefault="002E0A65" w:rsidP="00690882">
      <w:pPr>
        <w:tabs>
          <w:tab w:val="left" w:pos="0"/>
          <w:tab w:val="left" w:pos="420"/>
        </w:tabs>
        <w:ind w:left="709"/>
        <w:jc w:val="center"/>
        <w:rPr>
          <w:b/>
          <w:sz w:val="28"/>
          <w:szCs w:val="28"/>
        </w:rPr>
      </w:pPr>
    </w:p>
    <w:p w:rsidR="00320A1F" w:rsidRDefault="00320A1F" w:rsidP="00690882">
      <w:pPr>
        <w:tabs>
          <w:tab w:val="left" w:pos="0"/>
          <w:tab w:val="left" w:pos="420"/>
        </w:tabs>
        <w:ind w:left="709"/>
        <w:jc w:val="center"/>
        <w:rPr>
          <w:b/>
          <w:sz w:val="28"/>
          <w:szCs w:val="28"/>
        </w:rPr>
      </w:pPr>
    </w:p>
    <w:p w:rsidR="00320A1F" w:rsidRDefault="00320A1F" w:rsidP="00690882">
      <w:pPr>
        <w:tabs>
          <w:tab w:val="left" w:pos="0"/>
          <w:tab w:val="left" w:pos="420"/>
        </w:tabs>
        <w:ind w:left="709"/>
        <w:jc w:val="center"/>
        <w:rPr>
          <w:b/>
          <w:sz w:val="28"/>
          <w:szCs w:val="28"/>
        </w:rPr>
      </w:pPr>
    </w:p>
    <w:p w:rsidR="00320A1F" w:rsidRPr="000B394C" w:rsidRDefault="00320A1F" w:rsidP="00690882">
      <w:pPr>
        <w:tabs>
          <w:tab w:val="left" w:pos="0"/>
          <w:tab w:val="left" w:pos="420"/>
        </w:tabs>
        <w:ind w:left="709"/>
        <w:jc w:val="center"/>
        <w:rPr>
          <w:b/>
          <w:sz w:val="28"/>
          <w:szCs w:val="28"/>
        </w:rPr>
      </w:pPr>
    </w:p>
    <w:p w:rsidR="009A780D" w:rsidRPr="00CD1641" w:rsidRDefault="009A780D" w:rsidP="00CD1641">
      <w:pPr>
        <w:tabs>
          <w:tab w:val="left" w:pos="0"/>
          <w:tab w:val="left" w:pos="420"/>
          <w:tab w:val="left" w:pos="1276"/>
        </w:tabs>
        <w:ind w:firstLine="709"/>
        <w:jc w:val="both"/>
        <w:rPr>
          <w:sz w:val="28"/>
          <w:szCs w:val="28"/>
        </w:rPr>
      </w:pPr>
    </w:p>
    <w:sectPr w:rsidR="009A780D" w:rsidRPr="00CD1641" w:rsidSect="001000E7">
      <w:headerReference w:type="default" r:id="rId9"/>
      <w:footerReference w:type="default" r:id="rId10"/>
      <w:pgSz w:w="11906" w:h="16838"/>
      <w:pgMar w:top="1418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40" w:rsidRDefault="00994340" w:rsidP="00CB1682">
      <w:r>
        <w:separator/>
      </w:r>
    </w:p>
  </w:endnote>
  <w:endnote w:type="continuationSeparator" w:id="0">
    <w:p w:rsidR="00994340" w:rsidRDefault="00994340" w:rsidP="00CB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682" w:rsidRDefault="00CB1682">
    <w:pPr>
      <w:pStyle w:val="af0"/>
      <w:jc w:val="center"/>
    </w:pPr>
  </w:p>
  <w:p w:rsidR="00CB1682" w:rsidRDefault="00CB168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40" w:rsidRDefault="00994340" w:rsidP="00CB1682">
      <w:r>
        <w:separator/>
      </w:r>
    </w:p>
  </w:footnote>
  <w:footnote w:type="continuationSeparator" w:id="0">
    <w:p w:rsidR="00994340" w:rsidRDefault="00994340" w:rsidP="00CB1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7225833"/>
      <w:docPartObj>
        <w:docPartGallery w:val="Page Numbers (Top of Page)"/>
        <w:docPartUnique/>
      </w:docPartObj>
    </w:sdtPr>
    <w:sdtEndPr/>
    <w:sdtContent>
      <w:p w:rsidR="00C20B63" w:rsidRDefault="00C20B6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A65">
          <w:rPr>
            <w:noProof/>
          </w:rPr>
          <w:t>4</w:t>
        </w:r>
        <w:r>
          <w:fldChar w:fldCharType="end"/>
        </w:r>
      </w:p>
    </w:sdtContent>
  </w:sdt>
  <w:p w:rsidR="00C20B63" w:rsidRDefault="00C20B6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25AA510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left" w:pos="1632"/>
        </w:tabs>
        <w:ind w:left="1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4142B91"/>
    <w:multiLevelType w:val="hybridMultilevel"/>
    <w:tmpl w:val="210E97AE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065D502E"/>
    <w:multiLevelType w:val="hybridMultilevel"/>
    <w:tmpl w:val="FB68574A"/>
    <w:lvl w:ilvl="0" w:tplc="4C443D9C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C17F19"/>
    <w:multiLevelType w:val="hybridMultilevel"/>
    <w:tmpl w:val="534264EC"/>
    <w:lvl w:ilvl="0" w:tplc="D00C0E34">
      <w:start w:val="1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2F5967"/>
    <w:multiLevelType w:val="hybridMultilevel"/>
    <w:tmpl w:val="32C4FC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AE507E"/>
    <w:multiLevelType w:val="hybridMultilevel"/>
    <w:tmpl w:val="4736605C"/>
    <w:lvl w:ilvl="0" w:tplc="B8EA8352">
      <w:start w:val="7"/>
      <w:numFmt w:val="upperRoman"/>
      <w:lvlText w:val="%1."/>
      <w:lvlJc w:val="left"/>
      <w:pPr>
        <w:ind w:left="21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6" w15:restartNumberingAfterBreak="0">
    <w:nsid w:val="23D731FB"/>
    <w:multiLevelType w:val="hybridMultilevel"/>
    <w:tmpl w:val="680AD290"/>
    <w:lvl w:ilvl="0" w:tplc="1236DE7A">
      <w:start w:val="6"/>
      <w:numFmt w:val="upperRoman"/>
      <w:lvlText w:val="%1."/>
      <w:lvlJc w:val="left"/>
      <w:pPr>
        <w:ind w:left="21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7" w15:restartNumberingAfterBreak="0">
    <w:nsid w:val="36464E09"/>
    <w:multiLevelType w:val="hybridMultilevel"/>
    <w:tmpl w:val="9C12C538"/>
    <w:lvl w:ilvl="0" w:tplc="CA98B28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460F09"/>
    <w:multiLevelType w:val="hybridMultilevel"/>
    <w:tmpl w:val="E55EE57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480D5A41"/>
    <w:multiLevelType w:val="hybridMultilevel"/>
    <w:tmpl w:val="58B0CD48"/>
    <w:lvl w:ilvl="0" w:tplc="C5943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240F2"/>
    <w:multiLevelType w:val="hybridMultilevel"/>
    <w:tmpl w:val="A5D09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B4B86"/>
    <w:multiLevelType w:val="hybridMultilevel"/>
    <w:tmpl w:val="42CC034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4D741A6E"/>
    <w:multiLevelType w:val="hybridMultilevel"/>
    <w:tmpl w:val="6534E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C54B2"/>
    <w:multiLevelType w:val="hybridMultilevel"/>
    <w:tmpl w:val="DF16D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25512"/>
    <w:multiLevelType w:val="hybridMultilevel"/>
    <w:tmpl w:val="3800DE9C"/>
    <w:lvl w:ilvl="0" w:tplc="27DEBCA2">
      <w:start w:val="1"/>
      <w:numFmt w:val="upperRoman"/>
      <w:lvlText w:val="%1."/>
      <w:lvlJc w:val="left"/>
      <w:pPr>
        <w:ind w:left="21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15" w15:restartNumberingAfterBreak="0">
    <w:nsid w:val="64B36F12"/>
    <w:multiLevelType w:val="hybridMultilevel"/>
    <w:tmpl w:val="981A8E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C1765"/>
    <w:multiLevelType w:val="hybridMultilevel"/>
    <w:tmpl w:val="6102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06FE5"/>
    <w:multiLevelType w:val="hybridMultilevel"/>
    <w:tmpl w:val="FDB8207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17"/>
  </w:num>
  <w:num w:numId="6">
    <w:abstractNumId w:val="13"/>
  </w:num>
  <w:num w:numId="7">
    <w:abstractNumId w:val="11"/>
  </w:num>
  <w:num w:numId="8">
    <w:abstractNumId w:val="8"/>
  </w:num>
  <w:num w:numId="9">
    <w:abstractNumId w:val="12"/>
  </w:num>
  <w:num w:numId="10">
    <w:abstractNumId w:val="14"/>
  </w:num>
  <w:num w:numId="11">
    <w:abstractNumId w:val="5"/>
  </w:num>
  <w:num w:numId="12">
    <w:abstractNumId w:val="16"/>
  </w:num>
  <w:num w:numId="13">
    <w:abstractNumId w:val="15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67"/>
    <w:rsid w:val="0002425B"/>
    <w:rsid w:val="000446DA"/>
    <w:rsid w:val="0005056F"/>
    <w:rsid w:val="000B394C"/>
    <w:rsid w:val="000B5139"/>
    <w:rsid w:val="000C6F62"/>
    <w:rsid w:val="001000E7"/>
    <w:rsid w:val="00102D88"/>
    <w:rsid w:val="00115AFC"/>
    <w:rsid w:val="001476A4"/>
    <w:rsid w:val="00155126"/>
    <w:rsid w:val="0015714B"/>
    <w:rsid w:val="00170E44"/>
    <w:rsid w:val="00174E92"/>
    <w:rsid w:val="00181E34"/>
    <w:rsid w:val="001930BB"/>
    <w:rsid w:val="001A2BC9"/>
    <w:rsid w:val="001C5DCE"/>
    <w:rsid w:val="00207C14"/>
    <w:rsid w:val="0023644C"/>
    <w:rsid w:val="00265821"/>
    <w:rsid w:val="002C4752"/>
    <w:rsid w:val="002E0A65"/>
    <w:rsid w:val="002F712D"/>
    <w:rsid w:val="00320A1F"/>
    <w:rsid w:val="003257A2"/>
    <w:rsid w:val="00357FBA"/>
    <w:rsid w:val="003D0467"/>
    <w:rsid w:val="003E5D0E"/>
    <w:rsid w:val="00401564"/>
    <w:rsid w:val="004211B8"/>
    <w:rsid w:val="004406E0"/>
    <w:rsid w:val="00445E92"/>
    <w:rsid w:val="00450C3C"/>
    <w:rsid w:val="00494B9D"/>
    <w:rsid w:val="004B639F"/>
    <w:rsid w:val="00520F0C"/>
    <w:rsid w:val="0056586E"/>
    <w:rsid w:val="005D187C"/>
    <w:rsid w:val="00622F86"/>
    <w:rsid w:val="00640D32"/>
    <w:rsid w:val="0064661B"/>
    <w:rsid w:val="006709A3"/>
    <w:rsid w:val="00682FC2"/>
    <w:rsid w:val="00690882"/>
    <w:rsid w:val="006B1521"/>
    <w:rsid w:val="00726239"/>
    <w:rsid w:val="00744F72"/>
    <w:rsid w:val="007533B3"/>
    <w:rsid w:val="00773BDC"/>
    <w:rsid w:val="007A5586"/>
    <w:rsid w:val="007C7569"/>
    <w:rsid w:val="00831B8B"/>
    <w:rsid w:val="00873753"/>
    <w:rsid w:val="0087435B"/>
    <w:rsid w:val="008F42B9"/>
    <w:rsid w:val="00956770"/>
    <w:rsid w:val="00994340"/>
    <w:rsid w:val="009A780D"/>
    <w:rsid w:val="009D4858"/>
    <w:rsid w:val="00A04BE5"/>
    <w:rsid w:val="00A07FF6"/>
    <w:rsid w:val="00A3208B"/>
    <w:rsid w:val="00A52714"/>
    <w:rsid w:val="00A73DB6"/>
    <w:rsid w:val="00A938A4"/>
    <w:rsid w:val="00AB6A56"/>
    <w:rsid w:val="00AE18BA"/>
    <w:rsid w:val="00B23D34"/>
    <w:rsid w:val="00B471DE"/>
    <w:rsid w:val="00B606FC"/>
    <w:rsid w:val="00BA67E7"/>
    <w:rsid w:val="00BB1FB3"/>
    <w:rsid w:val="00BB5221"/>
    <w:rsid w:val="00BB59BD"/>
    <w:rsid w:val="00BF45EF"/>
    <w:rsid w:val="00C20B63"/>
    <w:rsid w:val="00C73918"/>
    <w:rsid w:val="00C768D0"/>
    <w:rsid w:val="00C924EB"/>
    <w:rsid w:val="00C97E03"/>
    <w:rsid w:val="00CB1682"/>
    <w:rsid w:val="00CD1641"/>
    <w:rsid w:val="00CE40D3"/>
    <w:rsid w:val="00D25BFB"/>
    <w:rsid w:val="00D65A3D"/>
    <w:rsid w:val="00D8542E"/>
    <w:rsid w:val="00D977A7"/>
    <w:rsid w:val="00E122A7"/>
    <w:rsid w:val="00E13C5F"/>
    <w:rsid w:val="00E43E6E"/>
    <w:rsid w:val="00E7715F"/>
    <w:rsid w:val="00E82A6F"/>
    <w:rsid w:val="00E921B9"/>
    <w:rsid w:val="00EC35F8"/>
    <w:rsid w:val="00ED6568"/>
    <w:rsid w:val="00EE17C2"/>
    <w:rsid w:val="00F22039"/>
    <w:rsid w:val="00F45E5C"/>
    <w:rsid w:val="00FA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F46813-DE35-4D64-84D4-F0B5B122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3">
    <w:name w:val="heading 3"/>
    <w:basedOn w:val="a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Абзац отчета"/>
    <w:basedOn w:val="a0"/>
    <w:pPr>
      <w:numPr>
        <w:ilvl w:val="1"/>
        <w:numId w:val="1"/>
      </w:numPr>
    </w:pPr>
    <w:rPr>
      <w:szCs w:val="20"/>
    </w:rPr>
  </w:style>
  <w:style w:type="character" w:styleId="a4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styleId="a5">
    <w:name w:val="Strong"/>
    <w:qFormat/>
    <w:rPr>
      <w:rFonts w:ascii="Times New Roman" w:eastAsia="Times New Roman" w:hAnsi="Times New Roman" w:cs="Times New Roman"/>
      <w:b/>
      <w:bCs/>
    </w:rPr>
  </w:style>
  <w:style w:type="paragraph" w:styleId="a6">
    <w:name w:val="Normal (Web)"/>
    <w:basedOn w:val="a0"/>
    <w:pPr>
      <w:spacing w:before="100" w:beforeAutospacing="1" w:after="100" w:afterAutospacing="1"/>
    </w:pPr>
  </w:style>
  <w:style w:type="character" w:styleId="a7">
    <w:name w:val="Emphasis"/>
    <w:qFormat/>
    <w:rPr>
      <w:rFonts w:ascii="Times New Roman" w:eastAsia="Times New Roman" w:hAnsi="Times New Roman" w:cs="Times New Roman"/>
      <w:i/>
      <w:iCs/>
    </w:rPr>
  </w:style>
  <w:style w:type="paragraph" w:styleId="a8">
    <w:name w:val="Body Text Indent"/>
    <w:basedOn w:val="a0"/>
    <w:pPr>
      <w:spacing w:after="120"/>
      <w:ind w:left="283"/>
    </w:pPr>
  </w:style>
  <w:style w:type="paragraph" w:customStyle="1" w:styleId="small">
    <w:name w:val="small"/>
    <w:basedOn w:val="a0"/>
    <w:pPr>
      <w:spacing w:before="100" w:beforeAutospacing="1" w:after="100" w:afterAutospacing="1"/>
    </w:pPr>
  </w:style>
  <w:style w:type="paragraph" w:styleId="a9">
    <w:name w:val="Block Text"/>
    <w:basedOn w:val="a0"/>
    <w:pPr>
      <w:tabs>
        <w:tab w:val="left" w:pos="7380"/>
        <w:tab w:val="left" w:pos="8820"/>
      </w:tabs>
      <w:ind w:left="4140" w:right="4832" w:firstLine="900"/>
      <w:jc w:val="both"/>
    </w:pPr>
    <w:rPr>
      <w:sz w:val="20"/>
    </w:rPr>
  </w:style>
  <w:style w:type="paragraph" w:customStyle="1" w:styleId="aa">
    <w:name w:val="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0">
    <w:name w:val="Medium Grid 3"/>
    <w:basedOn w:val="a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c">
    <w:name w:val="Balloon Text"/>
    <w:basedOn w:val="a0"/>
    <w:link w:val="ad"/>
    <w:uiPriority w:val="9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Pr>
      <w:rFonts w:ascii="Segoe UI" w:eastAsia="Times New Roman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0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0"/>
    <w:uiPriority w:val="34"/>
    <w:qFormat/>
    <w:pPr>
      <w:ind w:left="720"/>
      <w:contextualSpacing/>
    </w:pPr>
  </w:style>
  <w:style w:type="character" w:styleId="af3">
    <w:name w:val="FollowedHyperlink"/>
    <w:basedOn w:val="a1"/>
    <w:uiPriority w:val="99"/>
    <w:semiHidden/>
    <w:unhideWhenUsed/>
    <w:rsid w:val="00FA1C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uc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20944-FE20-4D38-B4F7-6891FEB4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Положение-Конкурс-социальных-проектов</vt:lpstr>
    </vt:vector>
  </TitlesOfParts>
  <Company>resurs</Company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Положение-Конкурс-социальных-проектов</dc:title>
  <dc:creator>Wizard</dc:creator>
  <cp:lastModifiedBy>Пользователь</cp:lastModifiedBy>
  <cp:revision>3</cp:revision>
  <cp:lastPrinted>2020-01-23T12:58:00Z</cp:lastPrinted>
  <dcterms:created xsi:type="dcterms:W3CDTF">2020-01-28T08:12:00Z</dcterms:created>
  <dcterms:modified xsi:type="dcterms:W3CDTF">2020-01-28T08:53:00Z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2012-05-30T00:00:00Z</vt:lpwstr>
  </property>
  <property fmtid="{D5CDD505-2E9C-101B-9397-08002B2CF9AE}" pid="3" name="docType">
    <vt:lpwstr>72</vt:lpwstr>
  </property>
  <property fmtid="{D5CDD505-2E9C-101B-9397-08002B2CF9AE}" pid="4" name="Order">
    <vt:lpwstr>87100.0000000000</vt:lpwstr>
  </property>
  <property fmtid="{D5CDD505-2E9C-101B-9397-08002B2CF9AE}" pid="5" name="DocDate0">
    <vt:lpwstr>2012-05-30T00:00:00Z</vt:lpwstr>
  </property>
  <property fmtid="{D5CDD505-2E9C-101B-9397-08002B2CF9AE}" pid="6" name="docType0">
    <vt:lpwstr>72</vt:lpwstr>
  </property>
  <property fmtid="{D5CDD505-2E9C-101B-9397-08002B2CF9AE}" pid="7" name="Подтип">
    <vt:lpwstr>Подтверждение документов об образовании и (или) о квалификации</vt:lpwstr>
  </property>
  <property fmtid="{D5CDD505-2E9C-101B-9397-08002B2CF9AE}" pid="8" name="Description">
    <vt:lpwstr/>
  </property>
</Properties>
</file>