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A" w:rsidRDefault="00ED0CEA" w:rsidP="009B1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Организация профориентационной работы в образовательных организациях Новоалександровского муниципального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ED0CEA" w:rsidRDefault="00ED0CEA" w:rsidP="009B1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43619C">
        <w:rPr>
          <w:rFonts w:ascii="Times New Roman" w:hAnsi="Times New Roman"/>
          <w:sz w:val="28"/>
          <w:szCs w:val="28"/>
        </w:rPr>
        <w:t>тделом образования</w:t>
      </w:r>
      <w:r>
        <w:rPr>
          <w:rFonts w:ascii="Times New Roman" w:hAnsi="Times New Roman"/>
          <w:sz w:val="28"/>
          <w:szCs w:val="28"/>
        </w:rPr>
        <w:t xml:space="preserve">  совместно с образовательными организациями ведется профориентационная работа с целью организации работы для поступления в профессиональные образовательные организации, а также  по мотивации школьников на освоение рабочих профессий.  </w:t>
      </w:r>
    </w:p>
    <w:p w:rsidR="009C3601" w:rsidRPr="00B656AD" w:rsidRDefault="001F12C7" w:rsidP="009B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0CEA">
        <w:rPr>
          <w:rFonts w:ascii="Times New Roman" w:hAnsi="Times New Roman"/>
          <w:sz w:val="28"/>
          <w:szCs w:val="28"/>
        </w:rPr>
        <w:t xml:space="preserve">    Правительством Ставропольского края совместно с министерством образования и молодежной политики  проведен </w:t>
      </w:r>
      <w:r w:rsidR="009C3601">
        <w:rPr>
          <w:rFonts w:ascii="Times New Roman" w:hAnsi="Times New Roman" w:cs="Times New Roman"/>
          <w:sz w:val="28"/>
          <w:szCs w:val="28"/>
        </w:rPr>
        <w:t>региональный чемпионат  «Молодые профессионалы».  В целях профориентационной работы среди обучающихся общеобразовательных учреждений  делегация Новоалександровского района в составе 100 человек приняла участие в работе регионального чемпионата. Мероприятие проводилось в г.</w:t>
      </w:r>
      <w:r w:rsidR="00CB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601">
        <w:rPr>
          <w:rFonts w:ascii="Times New Roman" w:hAnsi="Times New Roman" w:cs="Times New Roman"/>
          <w:sz w:val="28"/>
          <w:szCs w:val="28"/>
        </w:rPr>
        <w:t>Невинномысске  2</w:t>
      </w:r>
      <w:proofErr w:type="gramEnd"/>
      <w:r w:rsidR="009C3601">
        <w:rPr>
          <w:rFonts w:ascii="Times New Roman" w:hAnsi="Times New Roman" w:cs="Times New Roman"/>
          <w:sz w:val="28"/>
          <w:szCs w:val="28"/>
        </w:rPr>
        <w:t xml:space="preserve"> марта 201 7 года. В работе чемпионата приняли участие выпускники МОУСОШ№4,6,10,11 и 14.</w:t>
      </w: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обеспечения социальных гарантий в вопросах профессионального самоопределения школьников ежегодно выпускники образовательных организаций посещают Дни открытых дверей, проводимые высшими учебными заведениями. Обучающиеся, ориентированные на направления обучения в Ставропольском государственном аграрном университете, принимают участие в краевой олимпиаде, членов ученических производственных бригад, проводимой  университетом</w:t>
      </w:r>
      <w:r w:rsidR="00746E95">
        <w:rPr>
          <w:rFonts w:ascii="Times New Roman" w:hAnsi="Times New Roman"/>
          <w:sz w:val="28"/>
          <w:szCs w:val="28"/>
        </w:rPr>
        <w:t xml:space="preserve">. </w:t>
      </w:r>
      <w:r w:rsidR="00746E95">
        <w:rPr>
          <w:rFonts w:ascii="Times New Roman" w:hAnsi="Times New Roman" w:cs="Times New Roman"/>
          <w:sz w:val="28"/>
          <w:szCs w:val="28"/>
        </w:rPr>
        <w:t>Делегация Новоалександровского района представлена 95 обучающимися из 11 общеобразовательных учреждений МОУ Гимназия №1,  МОУ СОШ№2,3,4,6,7.8,9,10,11,лицей «</w:t>
      </w:r>
      <w:proofErr w:type="spellStart"/>
      <w:r w:rsidR="00746E95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="00746E95">
        <w:rPr>
          <w:rFonts w:ascii="Times New Roman" w:hAnsi="Times New Roman" w:cs="Times New Roman"/>
          <w:sz w:val="28"/>
          <w:szCs w:val="28"/>
        </w:rPr>
        <w:t xml:space="preserve">». Олимпиада проводилась  по 14 конкурсам: растениеводы, </w:t>
      </w:r>
      <w:proofErr w:type="spellStart"/>
      <w:r w:rsidR="00746E95">
        <w:rPr>
          <w:rFonts w:ascii="Times New Roman" w:hAnsi="Times New Roman" w:cs="Times New Roman"/>
          <w:sz w:val="28"/>
          <w:szCs w:val="28"/>
        </w:rPr>
        <w:t>плодоовощеводы</w:t>
      </w:r>
      <w:proofErr w:type="spellEnd"/>
      <w:r w:rsidR="00746E95">
        <w:rPr>
          <w:rFonts w:ascii="Times New Roman" w:hAnsi="Times New Roman" w:cs="Times New Roman"/>
          <w:sz w:val="28"/>
          <w:szCs w:val="28"/>
        </w:rPr>
        <w:t>, ветврачи,  механики, землеустроители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13"/>
        <w:gridCol w:w="2366"/>
        <w:gridCol w:w="2366"/>
      </w:tblGrid>
      <w:tr w:rsidR="00ED0CEA" w:rsidRPr="00BD0B00" w:rsidTr="0088216C">
        <w:tc>
          <w:tcPr>
            <w:tcW w:w="152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13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36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236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 w:rsidR="00ED0CEA" w:rsidRPr="00BD0B00" w:rsidTr="0088216C">
        <w:tc>
          <w:tcPr>
            <w:tcW w:w="152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313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46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B0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36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0CEA" w:rsidRPr="00BD0B00" w:rsidTr="0088216C">
        <w:tc>
          <w:tcPr>
            <w:tcW w:w="152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313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46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B0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6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ED0CEA" w:rsidRPr="00BD0B00" w:rsidRDefault="00ED0CEA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6E95" w:rsidRPr="00BD0B00" w:rsidTr="0088216C">
        <w:tc>
          <w:tcPr>
            <w:tcW w:w="1526" w:type="dxa"/>
            <w:shd w:val="clear" w:color="auto" w:fill="auto"/>
          </w:tcPr>
          <w:p w:rsidR="00746E95" w:rsidRPr="00BD0B00" w:rsidRDefault="00746E95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313" w:type="dxa"/>
            <w:shd w:val="clear" w:color="auto" w:fill="auto"/>
          </w:tcPr>
          <w:p w:rsidR="00746E95" w:rsidRPr="00BD0B00" w:rsidRDefault="00746E95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95</w:t>
            </w:r>
          </w:p>
        </w:tc>
        <w:tc>
          <w:tcPr>
            <w:tcW w:w="2366" w:type="dxa"/>
            <w:shd w:val="clear" w:color="auto" w:fill="auto"/>
          </w:tcPr>
          <w:p w:rsidR="00746E95" w:rsidRPr="00BD0B00" w:rsidRDefault="00746E95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746E95" w:rsidRPr="00BD0B00" w:rsidRDefault="00746E95" w:rsidP="009B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6E95" w:rsidRPr="00E62023" w:rsidRDefault="00746E95" w:rsidP="009B129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>8</w:t>
      </w:r>
      <w:r w:rsidRPr="00E62023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2017года</w:t>
      </w:r>
      <w:r w:rsidRPr="00E62023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в Аграрном университете состоялась</w:t>
      </w:r>
      <w:r w:rsidRPr="00E6202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 </w:t>
      </w:r>
      <w:r w:rsidRPr="00E62023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церемония награждения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.</w:t>
      </w:r>
      <w:r w:rsidRPr="00E62023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О</w:t>
      </w:r>
      <w:r w:rsidRPr="00E62023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т Новоалександровского района были приглашены победител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ь</w:t>
      </w:r>
      <w:r w:rsidRPr="00E62023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и призеры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Столбин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Владимир МОУСОШ№10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п.Радуга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, участник конкурса «Землеустроитель»,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Проскуряков  Андрей</w:t>
      </w:r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 МОУ СОШ№9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ст.Расшеватская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, участник конкурса «Механик» и Попова Анастасия МОУ СОШ№8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ст.Кармалиновская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, участница конкурса «Технолог пищевых продуктов» </w:t>
      </w:r>
    </w:p>
    <w:p w:rsidR="00746E95" w:rsidRDefault="00746E95" w:rsidP="009B129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</w:p>
    <w:p w:rsidR="00746E95" w:rsidRDefault="00746E95" w:rsidP="009B129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D4D4D"/>
          <w:sz w:val="28"/>
          <w:szCs w:val="28"/>
        </w:rPr>
        <w:lastRenderedPageBreak/>
        <w:drawing>
          <wp:inline distT="0" distB="0" distL="0" distR="0" wp14:anchorId="41BC81B3" wp14:editId="77C87EC6">
            <wp:extent cx="4448175" cy="2724150"/>
            <wp:effectExtent l="19050" t="0" r="9525" b="0"/>
            <wp:docPr id="1" name="Рисунок 1" descr="C:\Users\Metod20\Desktop\5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20\Desktop\52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29" cy="272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95" w:rsidRDefault="00746E95" w:rsidP="009B129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На фото победитель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Столбин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Владимир МОУСОШ№10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п.Радуга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.</w:t>
      </w:r>
    </w:p>
    <w:p w:rsidR="00746E95" w:rsidRDefault="00746E95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феврале –марте приемной </w:t>
      </w:r>
      <w:proofErr w:type="gramStart"/>
      <w:r>
        <w:rPr>
          <w:rFonts w:ascii="Times New Roman" w:hAnsi="Times New Roman"/>
          <w:sz w:val="28"/>
          <w:szCs w:val="28"/>
        </w:rPr>
        <w:t>комиссией  университета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проведены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выпускников и их родителей 17 образовательных организаций района с целью разъяснения  правил приема.  </w:t>
      </w:r>
    </w:p>
    <w:p w:rsidR="00746E95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целью оказания помощи  выпускникам школ  в выборе профессии, определении перечня экзаменов для государственной итоговой аттестации, выпускники образовательных организаций стали участниками  семинара в режиме видео-конференц-связи, проводимом Северо-Кавказским федеральным университетом. Кроме этого выпускники из </w:t>
      </w:r>
      <w:r w:rsidR="001F12C7">
        <w:rPr>
          <w:rFonts w:ascii="Times New Roman" w:hAnsi="Times New Roman"/>
          <w:sz w:val="28"/>
          <w:szCs w:val="28"/>
        </w:rPr>
        <w:t>МОУСОШ№9</w:t>
      </w:r>
      <w:r>
        <w:rPr>
          <w:rFonts w:ascii="Times New Roman" w:hAnsi="Times New Roman"/>
          <w:sz w:val="28"/>
          <w:szCs w:val="28"/>
        </w:rPr>
        <w:t xml:space="preserve">  приняли участие в</w:t>
      </w:r>
      <w:r w:rsidR="001F12C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F12C7">
        <w:rPr>
          <w:rFonts w:ascii="Times New Roman" w:hAnsi="Times New Roman"/>
          <w:sz w:val="28"/>
          <w:szCs w:val="28"/>
          <w:lang w:val="en-US"/>
        </w:rPr>
        <w:t>I</w:t>
      </w:r>
      <w:r w:rsidR="001F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  образовательном форуме 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82F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JUMP</w:t>
      </w:r>
      <w:r>
        <w:rPr>
          <w:rFonts w:ascii="Times New Roman" w:hAnsi="Times New Roman"/>
          <w:sz w:val="28"/>
          <w:szCs w:val="28"/>
        </w:rPr>
        <w:t xml:space="preserve">» </w:t>
      </w:r>
      <w:r w:rsidR="00746E95">
        <w:rPr>
          <w:rFonts w:ascii="Times New Roman" w:hAnsi="Times New Roman"/>
          <w:sz w:val="28"/>
          <w:szCs w:val="28"/>
        </w:rPr>
        <w:t>.</w:t>
      </w:r>
    </w:p>
    <w:p w:rsidR="00746E95" w:rsidRDefault="001F12C7" w:rsidP="009B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C7">
        <w:rPr>
          <w:rFonts w:ascii="Times New Roman" w:hAnsi="Times New Roman" w:cs="Times New Roman"/>
          <w:sz w:val="28"/>
          <w:szCs w:val="28"/>
        </w:rPr>
        <w:t xml:space="preserve">  </w:t>
      </w:r>
      <w:r w:rsidR="00746E95" w:rsidRPr="001F12C7">
        <w:rPr>
          <w:rFonts w:ascii="Times New Roman" w:hAnsi="Times New Roman" w:cs="Times New Roman"/>
          <w:sz w:val="28"/>
          <w:szCs w:val="28"/>
        </w:rPr>
        <w:t>С целью  развития олимпиадного движения, выявления  мотивированных школьников на изучение географических наук на базе Северо-Кавказского федерального университета  4 марта 2017 года проведен  очный заключительный этап олимпиады по географии «Моя планета». В очном этапе олимпиаде приняли участие  22 обучающихся из 9 общеобразовательных</w:t>
      </w:r>
      <w:r w:rsidR="00746E95">
        <w:rPr>
          <w:rFonts w:ascii="Times New Roman" w:hAnsi="Times New Roman" w:cs="Times New Roman"/>
          <w:sz w:val="28"/>
          <w:szCs w:val="28"/>
        </w:rPr>
        <w:t xml:space="preserve"> учреждений МОУ Гимназия№1, МОУ СОШ№2, 3, 5, 8,9,10.12, лицей.</w:t>
      </w:r>
    </w:p>
    <w:p w:rsidR="001F12C7" w:rsidRDefault="001F12C7" w:rsidP="009B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1F98">
        <w:rPr>
          <w:rFonts w:ascii="Times New Roman" w:hAnsi="Times New Roman" w:cs="Times New Roman"/>
          <w:sz w:val="28"/>
          <w:szCs w:val="28"/>
        </w:rPr>
        <w:t>28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1F98">
        <w:rPr>
          <w:rFonts w:ascii="Times New Roman" w:hAnsi="Times New Roman" w:cs="Times New Roman"/>
          <w:sz w:val="28"/>
          <w:szCs w:val="28"/>
        </w:rPr>
        <w:t xml:space="preserve"> Новоалександровск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9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A81F9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81F9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81F98">
        <w:rPr>
          <w:rFonts w:ascii="Times New Roman" w:hAnsi="Times New Roman" w:cs="Times New Roman"/>
          <w:sz w:val="28"/>
          <w:szCs w:val="28"/>
        </w:rPr>
        <w:t xml:space="preserve"> «100 баллов для Победы».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было проведено совместно с Северо-Кавказским федеральным университетом.</w:t>
      </w:r>
      <w:r w:rsidRPr="00A8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акции стали выпускники общеобразовательных учреждений,  педагоги и родители.     </w:t>
      </w:r>
    </w:p>
    <w:p w:rsidR="001F12C7" w:rsidRDefault="001F12C7" w:rsidP="009B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Выпускники общеобразовательных учреждений Новоалександровского района приняли участие в  Дне открытых дверей, проводимом</w:t>
      </w:r>
      <w:r w:rsidRPr="00B656AD">
        <w:rPr>
          <w:rFonts w:ascii="Times New Roman" w:hAnsi="Times New Roman" w:cs="Times New Roman"/>
          <w:sz w:val="28"/>
          <w:szCs w:val="28"/>
        </w:rPr>
        <w:t xml:space="preserve"> Ставропольски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6A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6AD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6AD">
        <w:rPr>
          <w:rFonts w:ascii="Times New Roman" w:hAnsi="Times New Roman" w:cs="Times New Roman"/>
          <w:sz w:val="28"/>
          <w:szCs w:val="28"/>
        </w:rPr>
        <w:t xml:space="preserve"> институ</w:t>
      </w:r>
      <w:r>
        <w:rPr>
          <w:rFonts w:ascii="Times New Roman" w:hAnsi="Times New Roman" w:cs="Times New Roman"/>
          <w:sz w:val="28"/>
          <w:szCs w:val="28"/>
        </w:rPr>
        <w:t xml:space="preserve">том. В программе Дня открытых  дверей была представлена творческая презентация  факультетов института, а также разъяснены условия и порядок набора абитуриентов в 2017 году.  В рамках мероприятия проведена встреча с ректором вуза, доктором  педагогических наук. Профессором, Заслуженным учителем РФ, Почетным  работником высшего профессионального образования РФ, депутатом Думы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5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Выпускники МОУСОШ№4,7,8,9,11, планирующие поступление в Ставропольский  </w:t>
      </w:r>
      <w:r w:rsidRPr="00B656AD">
        <w:rPr>
          <w:rFonts w:ascii="Times New Roman" w:hAnsi="Times New Roman" w:cs="Times New Roman"/>
          <w:sz w:val="28"/>
          <w:szCs w:val="28"/>
        </w:rPr>
        <w:t>государственный педагогический институ</w:t>
      </w:r>
      <w:r>
        <w:rPr>
          <w:rFonts w:ascii="Times New Roman" w:hAnsi="Times New Roman" w:cs="Times New Roman"/>
          <w:sz w:val="28"/>
          <w:szCs w:val="28"/>
        </w:rPr>
        <w:t>т посетили мероприятие.</w:t>
      </w: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Учащиеся 9-х классов, планирующие поступать в </w:t>
      </w:r>
      <w:proofErr w:type="spellStart"/>
      <w:r>
        <w:rPr>
          <w:rFonts w:ascii="Times New Roman" w:hAnsi="Times New Roman"/>
          <w:sz w:val="28"/>
          <w:szCs w:val="28"/>
        </w:rPr>
        <w:t>Григорополисский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сельскохозяйственный техникум имени атамана М.И.Платова, посетили учебное заведение в День открытых дверей. Представители техникума совместно со  студентами провели экскурсию с целью ознакомления с учебным заведением, а также ознакомили с порядком поступления и  с условиями обучения.</w:t>
      </w: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Выпускники образовательных организаций Новоалександровского муниципального района приняли участие в Ярмарке вакансий, проводимой центром занятости населения Новоалександровского района. Данные мероприятия позволяют обучающимся познакомиться не только с условиями поступления в профессиональные образовательные организации, но и с трудоустройством на предприятия, расположенные на территории Новоалександровского муниципального района. В течение учебного года учащиеся школ посещают предприятия с целью профориентационной работы, ознакомления с предприятиями, условиями труда, основными профессиями людей, которые работают на них. Образовательными организациями  МОУСОШ№2,9,10,11,14,18  проведены экскурсии  в базовые хозяйства: </w:t>
      </w:r>
      <w:proofErr w:type="spellStart"/>
      <w:r>
        <w:rPr>
          <w:rFonts w:ascii="Times New Roman" w:hAnsi="Times New Roman"/>
          <w:sz w:val="28"/>
          <w:szCs w:val="28"/>
        </w:rPr>
        <w:t>плем</w:t>
      </w:r>
      <w:proofErr w:type="spellEnd"/>
      <w:r>
        <w:rPr>
          <w:rFonts w:ascii="Times New Roman" w:hAnsi="Times New Roman"/>
          <w:sz w:val="28"/>
          <w:szCs w:val="28"/>
        </w:rPr>
        <w:t xml:space="preserve">-колхоз  «Россия»,  СПК колхоз «Родина», СХЗАО «Радуга», «Красная Заря», где организованы встречи со специалистами  хозяйств.  </w:t>
      </w: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CEA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CEA" w:rsidRPr="00BD0B00" w:rsidRDefault="00ED0CEA" w:rsidP="009B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7" w:rsidRDefault="000C7487" w:rsidP="009B129A">
      <w:pPr>
        <w:spacing w:after="0" w:line="240" w:lineRule="auto"/>
      </w:pPr>
    </w:p>
    <w:sectPr w:rsidR="000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D0CEA"/>
    <w:rsid w:val="000C7487"/>
    <w:rsid w:val="00113118"/>
    <w:rsid w:val="001A73D7"/>
    <w:rsid w:val="001F12C7"/>
    <w:rsid w:val="00746E95"/>
    <w:rsid w:val="009B129A"/>
    <w:rsid w:val="009C3601"/>
    <w:rsid w:val="00BF77B0"/>
    <w:rsid w:val="00CB7799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CB12-A043-4DB0-B103-51BBDA3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Metod20</dc:creator>
  <cp:keywords/>
  <dc:description/>
  <cp:lastModifiedBy>Главный</cp:lastModifiedBy>
  <cp:revision>8</cp:revision>
  <dcterms:created xsi:type="dcterms:W3CDTF">2016-12-19T09:09:00Z</dcterms:created>
  <dcterms:modified xsi:type="dcterms:W3CDTF">2017-11-17T06:29:00Z</dcterms:modified>
</cp:coreProperties>
</file>